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ind w:firstLine="0" w:firstLineChars="0"/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上海市社科规划课题阶段性成果统计表</w:t>
      </w:r>
    </w:p>
    <w:p>
      <w:pPr>
        <w:pStyle w:val="2"/>
        <w:spacing w:line="360" w:lineRule="auto"/>
        <w:ind w:firstLine="0" w:firstLineChars="0"/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tbl>
      <w:tblPr>
        <w:tblStyle w:val="4"/>
        <w:tblW w:w="14967" w:type="dxa"/>
        <w:tblInd w:w="-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710"/>
        <w:gridCol w:w="2251"/>
        <w:gridCol w:w="1200"/>
        <w:gridCol w:w="1702"/>
        <w:gridCol w:w="98"/>
        <w:gridCol w:w="1107"/>
        <w:gridCol w:w="2133"/>
        <w:gridCol w:w="696"/>
        <w:gridCol w:w="879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vMerge w:val="restart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36"/>
                <w:lang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6"/>
                <w:szCs w:val="24"/>
                <w:lang w:val="en-US" w:eastAsia="zh-CN" w:bidi="ar-SA"/>
              </w:rPr>
              <w:t>项目概况</w:t>
            </w:r>
          </w:p>
        </w:tc>
        <w:tc>
          <w:tcPr>
            <w:tcW w:w="1710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36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eastAsia="zh-CN"/>
              </w:rPr>
              <w:t>项目名称</w:t>
            </w:r>
          </w:p>
        </w:tc>
        <w:tc>
          <w:tcPr>
            <w:tcW w:w="6358" w:type="dxa"/>
            <w:gridSpan w:val="5"/>
            <w:vAlign w:val="center"/>
          </w:tcPr>
          <w:p>
            <w:pPr>
              <w:spacing w:line="360" w:lineRule="auto"/>
              <w:ind w:firstLine="640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  <w:tc>
          <w:tcPr>
            <w:tcW w:w="2829" w:type="dxa"/>
            <w:gridSpan w:val="2"/>
            <w:vAlign w:val="center"/>
          </w:tcPr>
          <w:p>
            <w:pPr>
              <w:spacing w:line="360" w:lineRule="auto"/>
              <w:ind w:firstLine="640"/>
              <w:rPr>
                <w:rFonts w:hint="eastAsia" w:ascii="仿宋" w:hAnsi="仿宋" w:eastAsia="仿宋" w:cs="仿宋"/>
                <w:sz w:val="28"/>
                <w:szCs w:val="36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eastAsia="zh-CN"/>
              </w:rPr>
              <w:t>项目编号</w:t>
            </w:r>
          </w:p>
        </w:tc>
        <w:tc>
          <w:tcPr>
            <w:tcW w:w="2829" w:type="dxa"/>
            <w:gridSpan w:val="2"/>
            <w:vAlign w:val="center"/>
          </w:tcPr>
          <w:p>
            <w:pPr>
              <w:spacing w:line="360" w:lineRule="auto"/>
              <w:ind w:firstLine="640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36"/>
                <w:lang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eastAsia="zh-CN"/>
              </w:rPr>
              <w:t>项目负责人</w:t>
            </w:r>
          </w:p>
        </w:tc>
        <w:tc>
          <w:tcPr>
            <w:tcW w:w="6358" w:type="dxa"/>
            <w:gridSpan w:val="5"/>
            <w:vAlign w:val="center"/>
          </w:tcPr>
          <w:p>
            <w:pPr>
              <w:spacing w:line="360" w:lineRule="auto"/>
              <w:ind w:firstLine="640"/>
              <w:rPr>
                <w:rFonts w:hint="eastAsia" w:ascii="仿宋" w:hAnsi="仿宋" w:eastAsia="仿宋" w:cs="仿宋"/>
                <w:sz w:val="28"/>
                <w:szCs w:val="36"/>
                <w:lang w:eastAsia="zh-CN"/>
              </w:rPr>
            </w:pPr>
          </w:p>
        </w:tc>
        <w:tc>
          <w:tcPr>
            <w:tcW w:w="2829" w:type="dxa"/>
            <w:gridSpan w:val="2"/>
            <w:vAlign w:val="center"/>
          </w:tcPr>
          <w:p>
            <w:pPr>
              <w:spacing w:line="360" w:lineRule="auto"/>
              <w:ind w:firstLine="640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eastAsia="zh-CN"/>
              </w:rPr>
              <w:t>联系方式</w:t>
            </w:r>
          </w:p>
        </w:tc>
        <w:tc>
          <w:tcPr>
            <w:tcW w:w="2829" w:type="dxa"/>
            <w:gridSpan w:val="2"/>
            <w:vAlign w:val="center"/>
          </w:tcPr>
          <w:p>
            <w:pPr>
              <w:spacing w:line="360" w:lineRule="auto"/>
              <w:ind w:firstLine="640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1" w:type="dxa"/>
            <w:vMerge w:val="restart"/>
            <w:textDirection w:val="lrTb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both"/>
              <w:rPr>
                <w:rFonts w:hint="eastAsia" w:ascii="黑体" w:hAnsi="黑体" w:eastAsia="黑体" w:cs="黑体"/>
                <w:sz w:val="26"/>
                <w:lang w:eastAsia="zh-CN"/>
              </w:rPr>
            </w:pPr>
            <w:r>
              <w:rPr>
                <w:rFonts w:hint="eastAsia" w:ascii="黑体" w:hAnsi="黑体" w:eastAsia="黑体" w:cs="黑体"/>
                <w:sz w:val="26"/>
                <w:lang w:eastAsia="zh-CN"/>
              </w:rPr>
              <w:t>成果概况</w:t>
            </w:r>
          </w:p>
          <w:p>
            <w:pPr>
              <w:pStyle w:val="2"/>
              <w:spacing w:line="400" w:lineRule="exact"/>
              <w:ind w:firstLine="0" w:firstLineChars="0"/>
              <w:jc w:val="both"/>
              <w:rPr>
                <w:rFonts w:hint="eastAsia" w:ascii="黑体" w:hAnsi="黑体" w:eastAsia="黑体" w:cs="黑体"/>
                <w:sz w:val="26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36"/>
                <w:lang w:val="en-US" w:eastAsia="zh-CN"/>
              </w:rPr>
              <w:t>（请认真填写每项数字，如没有请填写0）</w:t>
            </w:r>
          </w:p>
        </w:tc>
        <w:tc>
          <w:tcPr>
            <w:tcW w:w="6863" w:type="dxa"/>
            <w:gridSpan w:val="4"/>
            <w:textDirection w:val="lrTb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color w:val="FF0000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8"/>
                <w:lang w:eastAsia="zh-CN"/>
              </w:rPr>
              <w:t>论文（篇）</w:t>
            </w:r>
          </w:p>
        </w:tc>
        <w:tc>
          <w:tcPr>
            <w:tcW w:w="6863" w:type="dxa"/>
            <w:gridSpan w:val="6"/>
            <w:textDirection w:val="lrTb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color w:val="FF0000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 xml:space="preserve">    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vMerge w:val="continue"/>
            <w:tcBorders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both"/>
              <w:rPr>
                <w:rFonts w:hint="eastAsia" w:ascii="黑体" w:hAnsi="黑体" w:eastAsia="黑体" w:cs="黑体"/>
                <w:sz w:val="26"/>
                <w:lang w:eastAsia="zh-CN"/>
              </w:rPr>
            </w:pPr>
          </w:p>
        </w:tc>
        <w:tc>
          <w:tcPr>
            <w:tcW w:w="6863" w:type="dxa"/>
            <w:gridSpan w:val="4"/>
            <w:textDirection w:val="lrTb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楷体_GB2312" w:eastAsia="楷体_GB2312"/>
                <w:sz w:val="26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8"/>
                <w:lang w:eastAsia="zh-CN"/>
              </w:rPr>
              <w:t>著作（本）</w:t>
            </w:r>
          </w:p>
        </w:tc>
        <w:tc>
          <w:tcPr>
            <w:tcW w:w="6863" w:type="dxa"/>
            <w:gridSpan w:val="6"/>
            <w:textDirection w:val="lrTb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楷体_GB2312" w:eastAsia="楷体_GB2312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vMerge w:val="continue"/>
            <w:tcBorders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both"/>
              <w:rPr>
                <w:rFonts w:hint="eastAsia" w:ascii="黑体" w:hAnsi="黑体" w:eastAsia="黑体" w:cs="黑体"/>
                <w:sz w:val="26"/>
                <w:lang w:eastAsia="zh-CN"/>
              </w:rPr>
            </w:pPr>
          </w:p>
        </w:tc>
        <w:tc>
          <w:tcPr>
            <w:tcW w:w="6863" w:type="dxa"/>
            <w:gridSpan w:val="4"/>
            <w:textDirection w:val="lrTb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楷体_GB2312" w:eastAsia="楷体_GB2312"/>
                <w:sz w:val="26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8"/>
                <w:lang w:eastAsia="zh-CN"/>
              </w:rPr>
              <w:t>研究报告（份）</w:t>
            </w:r>
          </w:p>
        </w:tc>
        <w:tc>
          <w:tcPr>
            <w:tcW w:w="6863" w:type="dxa"/>
            <w:gridSpan w:val="6"/>
            <w:textDirection w:val="lrTb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楷体_GB2312" w:eastAsia="楷体_GB2312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vMerge w:val="continue"/>
            <w:tcBorders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both"/>
              <w:rPr>
                <w:rFonts w:hint="eastAsia" w:ascii="黑体" w:hAnsi="黑体" w:eastAsia="黑体" w:cs="黑体"/>
                <w:sz w:val="26"/>
                <w:lang w:eastAsia="zh-CN"/>
              </w:rPr>
            </w:pPr>
          </w:p>
        </w:tc>
        <w:tc>
          <w:tcPr>
            <w:tcW w:w="6863" w:type="dxa"/>
            <w:gridSpan w:val="4"/>
            <w:textDirection w:val="lrTb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楷体_GB2312" w:eastAsia="楷体_GB2312"/>
                <w:sz w:val="26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组织各类学术会议</w:t>
            </w: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2"/>
                <w:szCs w:val="28"/>
              </w:rPr>
              <w:t>场</w:t>
            </w: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）</w:t>
            </w:r>
          </w:p>
        </w:tc>
        <w:tc>
          <w:tcPr>
            <w:tcW w:w="6863" w:type="dxa"/>
            <w:gridSpan w:val="6"/>
            <w:textDirection w:val="lrTb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楷体_GB2312" w:eastAsia="楷体_GB2312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vMerge w:val="continue"/>
            <w:tcBorders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both"/>
              <w:rPr>
                <w:rFonts w:hint="eastAsia" w:ascii="黑体" w:hAnsi="黑体" w:eastAsia="黑体" w:cs="黑体"/>
                <w:sz w:val="26"/>
                <w:lang w:eastAsia="zh-CN"/>
              </w:rPr>
            </w:pPr>
          </w:p>
        </w:tc>
        <w:tc>
          <w:tcPr>
            <w:tcW w:w="6863" w:type="dxa"/>
            <w:gridSpan w:val="4"/>
            <w:textDirection w:val="lrTb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楷体_GB2312" w:eastAsia="楷体_GB2312"/>
                <w:sz w:val="26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参加各类学术会议</w:t>
            </w: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2"/>
                <w:szCs w:val="28"/>
              </w:rPr>
              <w:t>场</w:t>
            </w: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）</w:t>
            </w:r>
          </w:p>
        </w:tc>
        <w:tc>
          <w:tcPr>
            <w:tcW w:w="6863" w:type="dxa"/>
            <w:gridSpan w:val="6"/>
            <w:textDirection w:val="lrTb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楷体_GB2312" w:eastAsia="楷体_GB2312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vMerge w:val="continue"/>
            <w:tcBorders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both"/>
              <w:rPr>
                <w:rFonts w:hint="eastAsia" w:ascii="黑体" w:hAnsi="黑体" w:eastAsia="黑体" w:cs="黑体"/>
                <w:sz w:val="26"/>
                <w:lang w:eastAsia="zh-CN"/>
              </w:rPr>
            </w:pPr>
          </w:p>
        </w:tc>
        <w:tc>
          <w:tcPr>
            <w:tcW w:w="6863" w:type="dxa"/>
            <w:gridSpan w:val="4"/>
            <w:textDirection w:val="lrTb"/>
            <w:vAlign w:val="center"/>
          </w:tcPr>
          <w:p>
            <w:pPr>
              <w:spacing w:line="360" w:lineRule="auto"/>
              <w:rPr>
                <w:rFonts w:hint="eastAsia" w:ascii="楷体_GB2312" w:eastAsia="楷体_GB2312"/>
                <w:sz w:val="26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为各级党政部门提供决策咨询报告</w:t>
            </w: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（份）</w:t>
            </w:r>
          </w:p>
        </w:tc>
        <w:tc>
          <w:tcPr>
            <w:tcW w:w="6863" w:type="dxa"/>
            <w:gridSpan w:val="6"/>
            <w:textDirection w:val="lrTb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楷体_GB2312" w:eastAsia="楷体_GB2312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vMerge w:val="continue"/>
            <w:tcBorders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both"/>
              <w:rPr>
                <w:rFonts w:hint="eastAsia" w:ascii="黑体" w:hAnsi="黑体" w:eastAsia="黑体" w:cs="黑体"/>
                <w:sz w:val="26"/>
                <w:lang w:eastAsia="zh-CN"/>
              </w:rPr>
            </w:pPr>
          </w:p>
        </w:tc>
        <w:tc>
          <w:tcPr>
            <w:tcW w:w="6863" w:type="dxa"/>
            <w:gridSpan w:val="4"/>
            <w:textDirection w:val="lrTb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楷体_GB2312" w:eastAsia="楷体_GB2312"/>
                <w:sz w:val="26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决策咨询报告</w:t>
            </w:r>
            <w:r>
              <w:rPr>
                <w:rFonts w:hint="eastAsia" w:ascii="仿宋" w:hAnsi="仿宋" w:eastAsia="仿宋" w:cs="仿宋"/>
                <w:sz w:val="22"/>
                <w:szCs w:val="28"/>
              </w:rPr>
              <w:t>受到省部级及以上领导批示</w:t>
            </w: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（次）</w:t>
            </w:r>
          </w:p>
        </w:tc>
        <w:tc>
          <w:tcPr>
            <w:tcW w:w="6863" w:type="dxa"/>
            <w:gridSpan w:val="6"/>
            <w:textDirection w:val="lrTb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楷体_GB2312" w:eastAsia="楷体_GB2312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vMerge w:val="continue"/>
            <w:tcBorders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both"/>
              <w:rPr>
                <w:rFonts w:hint="eastAsia" w:ascii="黑体" w:hAnsi="黑体" w:eastAsia="黑体" w:cs="黑体"/>
                <w:sz w:val="26"/>
                <w:lang w:eastAsia="zh-CN"/>
              </w:rPr>
            </w:pPr>
          </w:p>
        </w:tc>
        <w:tc>
          <w:tcPr>
            <w:tcW w:w="6863" w:type="dxa"/>
            <w:gridSpan w:val="4"/>
            <w:textDirection w:val="lrTb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楷体_GB2312" w:eastAsia="楷体_GB2312"/>
                <w:sz w:val="26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成果获奖</w:t>
            </w: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情况（项，并写明何成果获得何奖励几等奖）</w:t>
            </w:r>
          </w:p>
        </w:tc>
        <w:tc>
          <w:tcPr>
            <w:tcW w:w="6863" w:type="dxa"/>
            <w:gridSpan w:val="6"/>
            <w:textDirection w:val="lrTb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楷体_GB2312" w:eastAsia="楷体_GB2312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vMerge w:val="continue"/>
            <w:tcBorders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both"/>
              <w:rPr>
                <w:rFonts w:hint="eastAsia" w:ascii="黑体" w:hAnsi="黑体" w:eastAsia="黑体" w:cs="黑体"/>
                <w:sz w:val="26"/>
                <w:lang w:eastAsia="zh-CN"/>
              </w:rPr>
            </w:pPr>
          </w:p>
        </w:tc>
        <w:tc>
          <w:tcPr>
            <w:tcW w:w="6863" w:type="dxa"/>
            <w:gridSpan w:val="4"/>
            <w:textDirection w:val="lrTb"/>
            <w:vAlign w:val="center"/>
          </w:tcPr>
          <w:p>
            <w:pPr>
              <w:spacing w:line="360" w:lineRule="auto"/>
              <w:rPr>
                <w:rFonts w:hint="eastAsia" w:ascii="楷体_GB2312" w:eastAsia="楷体_GB2312"/>
                <w:sz w:val="26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成果获得中央领导批示</w:t>
            </w: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（写明获谁批示，被何部门采纳）</w:t>
            </w:r>
          </w:p>
        </w:tc>
        <w:tc>
          <w:tcPr>
            <w:tcW w:w="6863" w:type="dxa"/>
            <w:gridSpan w:val="6"/>
            <w:textDirection w:val="lrTb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楷体_GB2312" w:eastAsia="楷体_GB2312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241" w:type="dxa"/>
            <w:vMerge w:val="continue"/>
            <w:tcBorders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both"/>
              <w:rPr>
                <w:rFonts w:hint="eastAsia" w:ascii="黑体" w:hAnsi="黑体" w:eastAsia="黑体" w:cs="黑体"/>
                <w:sz w:val="26"/>
                <w:lang w:eastAsia="zh-CN"/>
              </w:rPr>
            </w:pPr>
          </w:p>
        </w:tc>
        <w:tc>
          <w:tcPr>
            <w:tcW w:w="6863" w:type="dxa"/>
            <w:gridSpan w:val="4"/>
            <w:textDirection w:val="lrTb"/>
            <w:vAlign w:val="center"/>
          </w:tcPr>
          <w:p>
            <w:pPr>
              <w:spacing w:line="360" w:lineRule="auto"/>
              <w:rPr>
                <w:rFonts w:hint="eastAsia" w:ascii="楷体_GB2312" w:eastAsia="楷体_GB2312"/>
                <w:sz w:val="26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其他成果</w:t>
            </w:r>
          </w:p>
        </w:tc>
        <w:tc>
          <w:tcPr>
            <w:tcW w:w="6863" w:type="dxa"/>
            <w:gridSpan w:val="6"/>
            <w:textDirection w:val="lrTb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楷体_GB2312" w:eastAsia="楷体_GB2312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vMerge w:val="restart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26"/>
                <w:lang w:eastAsia="zh-CN"/>
              </w:rPr>
            </w:pPr>
            <w:r>
              <w:rPr>
                <w:rFonts w:hint="eastAsia" w:ascii="黑体" w:hAnsi="黑体" w:eastAsia="黑体" w:cs="黑体"/>
                <w:sz w:val="26"/>
                <w:lang w:eastAsia="zh-CN"/>
              </w:rPr>
              <w:t>成果目录</w:t>
            </w:r>
          </w:p>
        </w:tc>
        <w:tc>
          <w:tcPr>
            <w:tcW w:w="3961" w:type="dxa"/>
            <w:gridSpan w:val="2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26"/>
              </w:rPr>
            </w:pPr>
            <w:r>
              <w:rPr>
                <w:rFonts w:hint="eastAsia" w:ascii="黑体" w:hAnsi="黑体" w:eastAsia="黑体" w:cs="黑体"/>
                <w:sz w:val="26"/>
                <w:lang w:eastAsia="zh-CN"/>
              </w:rPr>
              <w:t>成果</w:t>
            </w:r>
            <w:r>
              <w:rPr>
                <w:rFonts w:hint="eastAsia" w:ascii="黑体" w:hAnsi="黑体" w:eastAsia="黑体" w:cs="黑体"/>
                <w:sz w:val="26"/>
              </w:rPr>
              <w:t>名称</w:t>
            </w:r>
          </w:p>
        </w:tc>
        <w:tc>
          <w:tcPr>
            <w:tcW w:w="1200" w:type="dxa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26"/>
              </w:rPr>
            </w:pPr>
            <w:r>
              <w:rPr>
                <w:rFonts w:hint="eastAsia" w:ascii="黑体" w:hAnsi="黑体" w:eastAsia="黑体" w:cs="黑体"/>
                <w:sz w:val="26"/>
              </w:rPr>
              <w:t>作者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26"/>
              </w:rPr>
            </w:pPr>
            <w:r>
              <w:rPr>
                <w:rFonts w:hint="eastAsia" w:ascii="黑体" w:hAnsi="黑体" w:eastAsia="黑体" w:cs="黑体"/>
                <w:sz w:val="26"/>
              </w:rPr>
              <w:t>成果形式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26"/>
              </w:rPr>
            </w:pPr>
            <w:r>
              <w:rPr>
                <w:rFonts w:hint="eastAsia" w:ascii="黑体" w:hAnsi="黑体" w:eastAsia="黑体" w:cs="黑体"/>
                <w:sz w:val="26"/>
              </w:rPr>
              <w:t>刊物名或出版社</w:t>
            </w:r>
            <w:r>
              <w:rPr>
                <w:rFonts w:hint="eastAsia" w:ascii="黑体" w:hAnsi="黑体" w:eastAsia="黑体" w:cs="黑体"/>
                <w:sz w:val="26"/>
                <w:lang w:eastAsia="zh-CN"/>
              </w:rPr>
              <w:t>、项目级别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26"/>
                <w:lang w:eastAsia="zh-CN"/>
              </w:rPr>
            </w:pPr>
            <w:r>
              <w:rPr>
                <w:rFonts w:hint="eastAsia" w:ascii="黑体" w:hAnsi="黑体" w:eastAsia="黑体" w:cs="黑体"/>
                <w:sz w:val="26"/>
                <w:lang w:eastAsia="zh-CN"/>
              </w:rPr>
              <w:t>时间</w:t>
            </w:r>
          </w:p>
        </w:tc>
        <w:tc>
          <w:tcPr>
            <w:tcW w:w="1950" w:type="dxa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26"/>
              </w:rPr>
            </w:pPr>
            <w:r>
              <w:rPr>
                <w:rFonts w:hint="eastAsia" w:ascii="黑体" w:hAnsi="黑体" w:eastAsia="黑体" w:cs="黑体"/>
                <w:sz w:val="26"/>
              </w:rPr>
              <w:t>获奖或转摘</w:t>
            </w:r>
          </w:p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26"/>
              </w:rPr>
            </w:pPr>
            <w:r>
              <w:rPr>
                <w:rFonts w:hint="eastAsia" w:ascii="黑体" w:hAnsi="黑体" w:eastAsia="黑体" w:cs="黑体"/>
                <w:sz w:val="26"/>
              </w:rPr>
              <w:t>引用情况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1" w:type="dxa"/>
            <w:vMerge w:val="continue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3961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40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50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1" w:type="dxa"/>
            <w:vMerge w:val="continue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3961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40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50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1" w:type="dxa"/>
            <w:vMerge w:val="continue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3961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40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50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1" w:type="dxa"/>
            <w:vMerge w:val="continue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3961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40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50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1" w:type="dxa"/>
            <w:vMerge w:val="continue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3961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40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50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1" w:type="dxa"/>
            <w:vMerge w:val="continue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3961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40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50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1" w:type="dxa"/>
            <w:vMerge w:val="continue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3961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40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50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1" w:type="dxa"/>
            <w:vMerge w:val="continue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3961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40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50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1" w:type="dxa"/>
            <w:vMerge w:val="continue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3961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40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50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1" w:type="dxa"/>
            <w:vMerge w:val="continue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3961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40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50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1" w:type="dxa"/>
            <w:vMerge w:val="continue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3961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40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50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1" w:type="dxa"/>
            <w:vMerge w:val="continue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3961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40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50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1" w:type="dxa"/>
            <w:vMerge w:val="continue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3961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40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50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</w:tr>
    </w:tbl>
    <w:p/>
    <w:sectPr>
      <w:pgSz w:w="16838" w:h="11906" w:orient="landscape"/>
      <w:pgMar w:top="1134" w:right="1080" w:bottom="1134" w:left="1083" w:header="851" w:footer="992" w:gutter="0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7A431E"/>
    <w:rsid w:val="1E5B0E6A"/>
    <w:rsid w:val="36CE41EC"/>
    <w:rsid w:val="50172A75"/>
    <w:rsid w:val="64E53916"/>
    <w:rsid w:val="657A431E"/>
    <w:rsid w:val="71C17B27"/>
    <w:rsid w:val="7292258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20" w:firstLineChars="200"/>
    </w:pPr>
    <w:rPr>
      <w:rFonts w:eastAsia="仿宋_GB231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2016-11-28T01:52:00Z</dcterms:created>
  <dc:creator>丁明强</dc:creator>
  <cp:lastModifiedBy>丁明强</cp:lastModifiedBy>
  <dcterms:modified xsi:type="dcterms:W3CDTF">2016-11-28T05:37:33Z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