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B4" w:rsidRPr="00845F44" w:rsidRDefault="00F951B4" w:rsidP="00F951B4">
      <w:pPr>
        <w:kinsoku w:val="0"/>
        <w:overflowPunct w:val="0"/>
        <w:autoSpaceDE w:val="0"/>
        <w:autoSpaceDN w:val="0"/>
        <w:adjustRightInd w:val="0"/>
        <w:spacing w:line="419" w:lineRule="exact"/>
        <w:jc w:val="left"/>
        <w:rPr>
          <w:rFonts w:ascii="黑体" w:eastAsia="黑体" w:hAnsi="黑体" w:cs="黑体"/>
          <w:kern w:val="0"/>
          <w:szCs w:val="21"/>
        </w:rPr>
      </w:pPr>
      <w:r w:rsidRPr="00845F44">
        <w:rPr>
          <w:rFonts w:ascii="黑体" w:eastAsia="黑体" w:hAnsi="黑体" w:cs="黑体" w:hint="eastAsia"/>
          <w:spacing w:val="-3"/>
          <w:kern w:val="0"/>
          <w:szCs w:val="21"/>
        </w:rPr>
        <w:t>附件</w:t>
      </w:r>
    </w:p>
    <w:p w:rsidR="00F951B4" w:rsidRPr="003F7875" w:rsidRDefault="00F951B4" w:rsidP="003F7875">
      <w:pPr>
        <w:kinsoku w:val="0"/>
        <w:overflowPunct w:val="0"/>
        <w:autoSpaceDE w:val="0"/>
        <w:autoSpaceDN w:val="0"/>
        <w:adjustRightInd w:val="0"/>
        <w:spacing w:line="510" w:lineRule="exact"/>
        <w:jc w:val="center"/>
        <w:rPr>
          <w:rFonts w:ascii="方正小标宋简体" w:eastAsia="方正小标宋简体" w:hAnsi="Times New Roman" w:cs="Microsoft YaHei UI"/>
          <w:kern w:val="0"/>
          <w:sz w:val="30"/>
          <w:szCs w:val="30"/>
        </w:rPr>
      </w:pP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上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海市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教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育委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员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会现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行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有效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行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政规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范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性文</w:t>
      </w:r>
      <w:r w:rsidRPr="00845F44">
        <w:rPr>
          <w:rFonts w:ascii="方正小标宋简体" w:eastAsia="方正小标宋简体" w:hAnsi="Times New Roman" w:cs="Microsoft YaHei UI" w:hint="eastAsia"/>
          <w:spacing w:val="-6"/>
          <w:kern w:val="0"/>
          <w:sz w:val="30"/>
          <w:szCs w:val="30"/>
        </w:rPr>
        <w:t>件</w:t>
      </w:r>
      <w:r w:rsidRPr="00845F44">
        <w:rPr>
          <w:rFonts w:ascii="方正小标宋简体" w:eastAsia="方正小标宋简体" w:hAnsi="Times New Roman" w:cs="Microsoft YaHei UI" w:hint="eastAsia"/>
          <w:spacing w:val="-3"/>
          <w:kern w:val="0"/>
          <w:sz w:val="30"/>
          <w:szCs w:val="30"/>
        </w:rPr>
        <w:t>目</w:t>
      </w:r>
      <w:r w:rsidRPr="00845F44">
        <w:rPr>
          <w:rFonts w:ascii="方正小标宋简体" w:eastAsia="方正小标宋简体" w:hAnsi="Times New Roman" w:cs="Microsoft YaHei UI" w:hint="eastAsia"/>
          <w:kern w:val="0"/>
          <w:sz w:val="30"/>
          <w:szCs w:val="30"/>
        </w:rPr>
        <w:t>录</w:t>
      </w:r>
      <w:r w:rsidR="00845F44" w:rsidRPr="009C6448">
        <w:rPr>
          <w:rFonts w:ascii="方正小标宋简体" w:eastAsia="方正小标宋简体" w:hAnsi="Times New Roman" w:cs="Microsoft YaHei UI" w:hint="eastAsia"/>
          <w:kern w:val="0"/>
          <w:sz w:val="24"/>
          <w:szCs w:val="24"/>
        </w:rPr>
        <w:t>（高等教育相关）</w:t>
      </w:r>
    </w:p>
    <w:tbl>
      <w:tblPr>
        <w:tblW w:w="8931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812"/>
        <w:gridCol w:w="2551"/>
      </w:tblGrid>
      <w:tr w:rsidR="00F951B4" w:rsidRPr="00845F44" w:rsidTr="009C6448">
        <w:trPr>
          <w:trHeight w:hRule="exact"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845F44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ind w:right="2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845F44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文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件名称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845F44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文号</w:t>
            </w:r>
          </w:p>
        </w:tc>
      </w:tr>
      <w:tr w:rsidR="00F951B4" w:rsidRPr="00845F44" w:rsidTr="00E73541">
        <w:trPr>
          <w:trHeight w:hRule="exact" w:val="7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ind w:right="29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上海市教育委员会关于印发《上海市</w:t>
            </w:r>
            <w:r w:rsidRPr="009C6448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&lt;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教师资格条例</w:t>
            </w:r>
            <w:r w:rsidRPr="009C6448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&gt;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实施</w:t>
            </w:r>
            <w:r w:rsidRPr="009C6448">
              <w:rPr>
                <w:rFonts w:ascii="楷体" w:eastAsia="楷体" w:hAnsi="楷体" w:cs="宋体" w:hint="eastAsia"/>
                <w:spacing w:val="-3"/>
                <w:kern w:val="0"/>
                <w:sz w:val="24"/>
                <w:szCs w:val="24"/>
              </w:rPr>
              <w:t>细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则》的通知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人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01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 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40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9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</w:t>
            </w:r>
            <w:r w:rsidRPr="009C6448">
              <w:rPr>
                <w:rFonts w:ascii="楷体" w:eastAsia="楷体" w:hAnsi="楷体" w:cs="宋体" w:hint="eastAsia"/>
                <w:spacing w:val="-34"/>
                <w:kern w:val="0"/>
                <w:sz w:val="24"/>
                <w:szCs w:val="24"/>
              </w:rPr>
              <w:t>、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上海市人事局关于印</w:t>
            </w:r>
            <w:r w:rsidRPr="009C6448">
              <w:rPr>
                <w:rFonts w:ascii="楷体" w:eastAsia="楷体" w:hAnsi="楷体" w:cs="宋体" w:hint="eastAsia"/>
                <w:spacing w:val="-34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《关</w:t>
            </w:r>
            <w:r w:rsidRPr="009C6448">
              <w:rPr>
                <w:rFonts w:ascii="楷体" w:eastAsia="楷体" w:hAnsi="楷体" w:cs="宋体" w:hint="eastAsia"/>
                <w:spacing w:val="-34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“上海市教育功臣</w:t>
            </w:r>
            <w:r w:rsidRPr="009C6448">
              <w:rPr>
                <w:rFonts w:ascii="楷体" w:eastAsia="楷体" w:hAnsi="楷体" w:cs="宋体" w:hint="eastAsia"/>
                <w:spacing w:val="-34"/>
                <w:kern w:val="0"/>
                <w:sz w:val="24"/>
                <w:szCs w:val="24"/>
              </w:rPr>
              <w:t>”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评选工作的暂行规定（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试</w:t>
            </w:r>
            <w:r w:rsidRPr="009C6448">
              <w:rPr>
                <w:rFonts w:ascii="楷体" w:eastAsia="楷体" w:hAnsi="楷体" w:cs="宋体" w:hint="eastAsia"/>
                <w:spacing w:val="3"/>
                <w:kern w:val="0"/>
                <w:sz w:val="24"/>
                <w:szCs w:val="24"/>
              </w:rPr>
              <w:t>行</w:t>
            </w:r>
            <w:r w:rsidRPr="009C6448">
              <w:rPr>
                <w:rFonts w:ascii="楷体" w:eastAsia="楷体" w:hAnsi="楷体" w:cs="宋体" w:hint="eastAsia"/>
                <w:spacing w:val="-92"/>
                <w:kern w:val="0"/>
                <w:sz w:val="24"/>
                <w:szCs w:val="24"/>
              </w:rPr>
              <w:t>）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人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02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24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育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委员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物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价局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市财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政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于上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等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学</w:t>
            </w:r>
            <w:r w:rsidRPr="009C6448">
              <w:rPr>
                <w:rFonts w:ascii="楷体" w:eastAsia="楷体" w:hAnsi="楷体" w:cs="宋体" w:hint="eastAsia"/>
                <w:spacing w:val="5"/>
                <w:kern w:val="0"/>
                <w:sz w:val="24"/>
                <w:szCs w:val="24"/>
              </w:rPr>
              <w:t>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试</w:t>
            </w:r>
            <w:r w:rsidRPr="009C6448">
              <w:rPr>
                <w:rFonts w:ascii="楷体" w:eastAsia="楷体" w:hAnsi="楷体" w:cs="宋体" w:hint="eastAsia"/>
                <w:spacing w:val="4"/>
                <w:kern w:val="0"/>
                <w:sz w:val="24"/>
                <w:szCs w:val="24"/>
              </w:rPr>
              <w:t>行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学分制收费办法的通知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财</w:t>
            </w:r>
            <w:r w:rsidR="009C6448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 xml:space="preserve">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05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49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财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政局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于印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国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留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学生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政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府奖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金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管理办法》的通知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财</w:t>
            </w:r>
            <w:r w:rsidR="009C6448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 xml:space="preserve">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06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77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2"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物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价局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财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政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局关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进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一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步规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范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本市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校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教育收费管理有关问题的通知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财</w:t>
            </w:r>
            <w:r w:rsidR="009C6448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 xml:space="preserve">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07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38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人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力资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源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和社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保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障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局关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印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《上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等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学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校岗位设置管理实施办法》的通知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人</w:t>
            </w:r>
            <w:r w:rsidR="009C6448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10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68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45"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上海市教育委员会关于印</w:t>
            </w:r>
            <w:r w:rsidRPr="009C6448">
              <w:rPr>
                <w:rFonts w:ascii="楷体" w:eastAsia="楷体" w:hAnsi="楷体" w:cs="宋体" w:hint="eastAsia"/>
                <w:spacing w:val="-44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《上海市高校学生海外学习</w:t>
            </w:r>
            <w:r w:rsidRPr="009C6448">
              <w:rPr>
                <w:rFonts w:ascii="楷体" w:eastAsia="楷体" w:hAnsi="楷体" w:cs="宋体" w:hint="eastAsia"/>
                <w:spacing w:val="-44"/>
                <w:kern w:val="0"/>
                <w:sz w:val="24"/>
                <w:szCs w:val="24"/>
              </w:rPr>
              <w:t>、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实习项目管理办法</w:t>
            </w:r>
            <w:r w:rsidRPr="009C6448">
              <w:rPr>
                <w:rFonts w:ascii="楷体" w:eastAsia="楷体" w:hAnsi="楷体" w:cs="宋体" w:hint="eastAsia"/>
                <w:spacing w:val="-44"/>
                <w:kern w:val="0"/>
                <w:sz w:val="24"/>
                <w:szCs w:val="24"/>
              </w:rPr>
              <w:t>》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45"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spacing w:val="7"/>
                <w:kern w:val="0"/>
                <w:sz w:val="24"/>
                <w:szCs w:val="24"/>
              </w:rPr>
              <w:t>沪教委外〔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201</w:t>
            </w:r>
            <w:r w:rsidRPr="00845F44">
              <w:rPr>
                <w:rFonts w:ascii="楷体" w:eastAsia="楷体" w:hAnsi="楷体" w:cs="宋体"/>
                <w:spacing w:val="8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〕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3</w:t>
            </w:r>
            <w:r w:rsidRPr="00845F44">
              <w:rPr>
                <w:rFonts w:ascii="楷体" w:eastAsia="楷体" w:hAnsi="楷体" w:cs="宋体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-43"/>
                <w:kern w:val="0"/>
                <w:sz w:val="24"/>
                <w:szCs w:val="24"/>
              </w:rPr>
              <w:t xml:space="preserve">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2"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上海市教育委员会关于印</w:t>
            </w:r>
            <w:r w:rsidRPr="009C6448">
              <w:rPr>
                <w:rFonts w:ascii="楷体" w:eastAsia="楷体" w:hAnsi="楷体" w:cs="宋体" w:hint="eastAsia"/>
                <w:spacing w:val="-44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《上海市普通高等学校本科专业设置管理实施细则》的通知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高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13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 xml:space="preserve">39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族和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宗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教事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会关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印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《上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市学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清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真餐饮管理办法（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试</w:t>
            </w:r>
            <w:r w:rsidRPr="009C6448">
              <w:rPr>
                <w:rFonts w:ascii="楷体" w:eastAsia="楷体" w:hAnsi="楷体" w:cs="宋体" w:hint="eastAsia"/>
                <w:spacing w:val="3"/>
                <w:kern w:val="0"/>
                <w:sz w:val="24"/>
                <w:szCs w:val="24"/>
              </w:rPr>
              <w:t>行</w:t>
            </w:r>
            <w:r w:rsidRPr="009C6448">
              <w:rPr>
                <w:rFonts w:ascii="楷体" w:eastAsia="楷体" w:hAnsi="楷体" w:cs="宋体" w:hint="eastAsia"/>
                <w:spacing w:val="-92"/>
                <w:kern w:val="0"/>
                <w:sz w:val="24"/>
                <w:szCs w:val="24"/>
              </w:rPr>
              <w:t>）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A91956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22"/>
                <w:kern w:val="0"/>
                <w:sz w:val="24"/>
                <w:szCs w:val="24"/>
              </w:rPr>
              <w:t>后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/>
                <w:spacing w:val="-1"/>
                <w:kern w:val="0"/>
                <w:sz w:val="24"/>
                <w:szCs w:val="24"/>
              </w:rPr>
              <w:t>4</w:t>
            </w:r>
            <w:r w:rsidRPr="00845F44">
              <w:rPr>
                <w:rFonts w:ascii="楷体" w:eastAsia="楷体" w:hAnsi="楷体" w:cs="宋体" w:hint="eastAsia"/>
                <w:spacing w:val="-22"/>
                <w:kern w:val="0"/>
                <w:sz w:val="24"/>
                <w:szCs w:val="24"/>
              </w:rPr>
              <w:t>〕</w:t>
            </w:r>
            <w:r w:rsidRPr="00845F44"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4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印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系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统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内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部审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工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作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规定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实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施办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法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》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22"/>
                <w:kern w:val="0"/>
                <w:sz w:val="24"/>
                <w:szCs w:val="24"/>
              </w:rPr>
              <w:t>审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/>
                <w:spacing w:val="-1"/>
                <w:kern w:val="0"/>
                <w:sz w:val="24"/>
                <w:szCs w:val="24"/>
              </w:rPr>
              <w:t>5</w:t>
            </w:r>
            <w:r w:rsidRPr="00845F44">
              <w:rPr>
                <w:rFonts w:ascii="楷体" w:eastAsia="楷体" w:hAnsi="楷体" w:cs="宋体" w:hint="eastAsia"/>
                <w:spacing w:val="-22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关于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进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步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做好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港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台学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生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在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就读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就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业工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作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的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spacing w:val="81"/>
                <w:kern w:val="0"/>
                <w:sz w:val="24"/>
                <w:szCs w:val="24"/>
              </w:rPr>
              <w:t>沪教委港澳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台</w:t>
            </w:r>
          </w:p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20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1</w:t>
            </w:r>
            <w:r w:rsidRPr="00845F44">
              <w:rPr>
                <w:rFonts w:ascii="楷体" w:eastAsia="楷体" w:hAnsi="楷体" w:cs="宋体"/>
                <w:spacing w:val="2"/>
                <w:kern w:val="0"/>
                <w:sz w:val="24"/>
                <w:szCs w:val="24"/>
              </w:rPr>
              <w:t>5</w:t>
            </w:r>
            <w:r w:rsidRPr="00845F44">
              <w:rPr>
                <w:rFonts w:ascii="楷体" w:eastAsia="楷体" w:hAnsi="楷体" w:cs="宋体" w:hint="eastAsia"/>
                <w:spacing w:val="-3"/>
                <w:kern w:val="0"/>
                <w:sz w:val="24"/>
                <w:szCs w:val="24"/>
              </w:rPr>
              <w:t>〕</w:t>
            </w:r>
            <w:r w:rsidRPr="00845F44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 w:rsidRPr="00845F44">
              <w:rPr>
                <w:rFonts w:ascii="楷体" w:eastAsia="楷体" w:hAnsi="楷体" w:cs="宋体"/>
                <w:spacing w:val="-44"/>
                <w:kern w:val="0"/>
                <w:sz w:val="24"/>
                <w:szCs w:val="24"/>
              </w:rPr>
              <w:t xml:space="preserve">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中共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卫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生工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作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会、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员会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辅导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培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训工作的实施意见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德</w:t>
            </w:r>
            <w:r w:rsid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〔2015〕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13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8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公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安局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交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通警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察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总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队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城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市交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运输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管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理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处</w:t>
            </w:r>
            <w:r w:rsidRPr="009C6448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关于做好校车使用许可等工作的通知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青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17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上海市教育委员会关于印发《上海市学校艺术教育工作规程实施意见》的通知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体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 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27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、上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财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政局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于印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海市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等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校家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庭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经济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困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难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生认定工作指导意见》的通知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学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41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3F7875">
        <w:trPr>
          <w:trHeight w:hRule="exact"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上海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市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教育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委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印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发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《上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市教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育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委员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会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关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于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教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育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行政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处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罚的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裁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量基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准</w:t>
            </w:r>
            <w:r w:rsidRPr="009C6448">
              <w:rPr>
                <w:rFonts w:ascii="楷体" w:eastAsia="楷体" w:hAnsi="楷体" w:cs="宋体" w:hint="eastAsia"/>
                <w:spacing w:val="5"/>
                <w:kern w:val="0"/>
                <w:sz w:val="24"/>
                <w:szCs w:val="24"/>
              </w:rPr>
              <w:t>（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试</w:t>
            </w:r>
            <w:r w:rsidRPr="009C6448">
              <w:rPr>
                <w:rFonts w:ascii="楷体" w:eastAsia="楷体" w:hAnsi="楷体" w:cs="宋体" w:hint="eastAsia"/>
                <w:spacing w:val="2"/>
                <w:kern w:val="0"/>
                <w:sz w:val="24"/>
                <w:szCs w:val="24"/>
              </w:rPr>
              <w:t>行</w:t>
            </w:r>
            <w:r w:rsidRPr="009C6448">
              <w:rPr>
                <w:rFonts w:ascii="楷体" w:eastAsia="楷体" w:hAnsi="楷体" w:cs="宋体" w:hint="eastAsia"/>
                <w:spacing w:val="-92"/>
                <w:kern w:val="0"/>
                <w:sz w:val="24"/>
                <w:szCs w:val="24"/>
              </w:rPr>
              <w:t>）</w:t>
            </w: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法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="009C6448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 xml:space="preserve">   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46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F951B4" w:rsidRPr="00845F44" w:rsidTr="00E73541">
        <w:trPr>
          <w:trHeight w:hRule="exact" w:val="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9C6448" w:rsidP="00E73541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right="243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9C6448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9C644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上海市教育委员会关于印发《上海市外国留学生政府奖学金申请办法》的通知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1B4" w:rsidRPr="00845F44" w:rsidRDefault="00F951B4" w:rsidP="009C6448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沪教委</w:t>
            </w:r>
            <w:r w:rsidRPr="00845F44">
              <w:rPr>
                <w:rFonts w:ascii="楷体" w:eastAsia="楷体" w:hAnsi="楷体" w:cs="宋体" w:hint="eastAsia"/>
                <w:spacing w:val="-68"/>
                <w:kern w:val="0"/>
                <w:sz w:val="24"/>
                <w:szCs w:val="24"/>
              </w:rPr>
              <w:t>外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〔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2</w:t>
            </w:r>
            <w:r w:rsidRPr="00845F44">
              <w:rPr>
                <w:rFonts w:ascii="楷体" w:eastAsia="楷体" w:hAnsi="楷体" w:cs="宋体"/>
                <w:spacing w:val="-2"/>
                <w:kern w:val="0"/>
                <w:sz w:val="24"/>
                <w:szCs w:val="24"/>
              </w:rPr>
              <w:t>0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>15</w:t>
            </w:r>
            <w:r w:rsidRPr="00845F44">
              <w:rPr>
                <w:rFonts w:ascii="楷体" w:eastAsia="楷体" w:hAnsi="楷体" w:cs="宋体" w:hint="eastAsia"/>
                <w:spacing w:val="-70"/>
                <w:kern w:val="0"/>
                <w:sz w:val="24"/>
                <w:szCs w:val="24"/>
              </w:rPr>
              <w:t>〕</w:t>
            </w:r>
            <w:r w:rsidRPr="00845F44">
              <w:rPr>
                <w:rFonts w:ascii="楷体" w:eastAsia="楷体" w:hAnsi="楷体" w:cs="宋体"/>
                <w:spacing w:val="1"/>
                <w:kern w:val="0"/>
                <w:sz w:val="24"/>
                <w:szCs w:val="24"/>
              </w:rPr>
              <w:t xml:space="preserve">77 </w:t>
            </w:r>
            <w:r w:rsidRPr="00845F4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</w:t>
            </w:r>
          </w:p>
        </w:tc>
      </w:tr>
    </w:tbl>
    <w:p w:rsidR="008F06BB" w:rsidRDefault="008F06BB"/>
    <w:sectPr w:rsidR="008F06BB" w:rsidSect="0072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77A" w:rsidRDefault="0046777A" w:rsidP="00F951B4">
      <w:r>
        <w:separator/>
      </w:r>
    </w:p>
  </w:endnote>
  <w:endnote w:type="continuationSeparator" w:id="1">
    <w:p w:rsidR="0046777A" w:rsidRDefault="0046777A" w:rsidP="00F9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77A" w:rsidRDefault="0046777A" w:rsidP="00F951B4">
      <w:r>
        <w:separator/>
      </w:r>
    </w:p>
  </w:footnote>
  <w:footnote w:type="continuationSeparator" w:id="1">
    <w:p w:rsidR="0046777A" w:rsidRDefault="0046777A" w:rsidP="00F95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1B4"/>
    <w:rsid w:val="00213B56"/>
    <w:rsid w:val="002534B0"/>
    <w:rsid w:val="00384258"/>
    <w:rsid w:val="003F0B5B"/>
    <w:rsid w:val="003F7875"/>
    <w:rsid w:val="0046777A"/>
    <w:rsid w:val="00726E23"/>
    <w:rsid w:val="00845F44"/>
    <w:rsid w:val="008F06BB"/>
    <w:rsid w:val="009C6448"/>
    <w:rsid w:val="00A91956"/>
    <w:rsid w:val="00E73541"/>
    <w:rsid w:val="00F9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1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1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5F25-0320-493F-809C-B3042BB0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任真</cp:lastModifiedBy>
  <cp:revision>8</cp:revision>
  <dcterms:created xsi:type="dcterms:W3CDTF">2016-04-08T03:17:00Z</dcterms:created>
  <dcterms:modified xsi:type="dcterms:W3CDTF">2016-04-08T05:22:00Z</dcterms:modified>
</cp:coreProperties>
</file>