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jc w:val="center"/>
        <w:rPr>
          <w:rFonts w:ascii="Tahoma" w:hAnsi="Tahoma" w:eastAsia="宋体" w:cs="Tahoma"/>
          <w:color w:val="333333"/>
          <w:kern w:val="0"/>
          <w:sz w:val="24"/>
          <w:szCs w:val="24"/>
        </w:rPr>
      </w:pPr>
      <w:r>
        <w:rPr>
          <w:rStyle w:val="18"/>
          <w:sz w:val="24"/>
          <w:szCs w:val="24"/>
          <w:lang w:val="en-US" w:eastAsia="zh-CN" w:bidi="ar"/>
        </w:rPr>
        <w:t>2021年上海政法学院“锦年奖”教学实习之星（毕业实习）公示名单</w:t>
      </w:r>
    </w:p>
    <w:tbl>
      <w:tblPr>
        <w:tblStyle w:val="6"/>
        <w:tblW w:w="8983" w:type="dxa"/>
        <w:tblInd w:w="-97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733"/>
        <w:gridCol w:w="4317"/>
        <w:gridCol w:w="221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4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思想政治教育1741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李长捷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思想政治教育1741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王雪晶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思想政治教育1741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郑喻心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王欣雨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范露露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杜虹庆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祖石林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邹柏林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范文康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凌秦欢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刘泽迪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张李敏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知识产权1742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郝雨昕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知识产权1741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司琪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知识产权1742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沈聃宁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法学（人民调解）1741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张艳妮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知识产权1741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奚航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知识产权1741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桂旖旎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知识产权1741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惠星瑜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知识产权1741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周仁飞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知识产权1742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法学（人民调解）1741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吴丹青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王思宇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刘海宁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法学（人民调解）1741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顾程程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武智翔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范晓铮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崔正一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韩金烨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杨海帆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李宗翰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唐飞扬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法学（民商法）1742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邓林川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知识产权1742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张双勇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知识产权1741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陈宗鑫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刑事司法学院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法学（刑事司法方向）1741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唐丽婷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刑事司法学院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监狱学1741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陈盈超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刑事司法学院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法学（刑事司法方向）1743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祁露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刑事司法学院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监狱学（社区矫正方向）1741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董维重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徐梦婷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张子玉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葛倩冰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周渤涯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冀欣珂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汉语言文学（文化创意产业方向）1741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汉语言文学（文化创意产业方向）1741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曲芷乐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法学（涉外卓越律师人才培养试点班）1741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王琬琦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李轶璐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于添镡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法学（涉外卓越律师人才培养试点班）1741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高梓铭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法学（涉外卓越律师人才培养试点班）1741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张霄奕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法学（涉外卓越律师人才培养试点班）1741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张祥任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法学（涉外卓越律师人才培养试点班）1741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刘蓝旭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丁卓远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郭乃毓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法学（经济法方向）1742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国际政治1741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沈宜沁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包斯琴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国际政治1741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戴海平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社会工作（卓越社会管理人才培养试点班）1741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龚天琪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黄劲松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国际政治1841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付豪迪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社会学18321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尹碧倩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韦妍姿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应用心理学18341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倪泽来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国际政治1741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高昕怡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阿依吐尼克·沙尔力克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政治学与行政学1741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仲新宇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罗伊蕊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潘思静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陈颖晔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梁鹏燕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关俊宇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上海纪录片学院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广播电视编导（纪录片方向）1741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上海纪录片学院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广播电视编导（摄影摄像方向）1741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王岫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上海纪录片学院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王逸青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上海纪录片学院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经济学1742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游佩帆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经济学1741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李璐伊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丁艺路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周思羽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史梦妤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王虹月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陈易蓉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顾庄怡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邹心怡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范宇慧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赖昶妃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经济与金融 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马映宇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国际经济与贸易 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沈怡珺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黄于婕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龚纪元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王铭楷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经济与金融1741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吴影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刘衍耀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经济学1742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邱士怡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经济学1742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黄舟晨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经济学1742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余卓俊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胡蕴佳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财务管理1742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徐馨迪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财务管理1742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戴海培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许庆瑶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国际经济与贸易1741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李祎诗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国际经济与贸易1741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国际经济与贸易1741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周心茹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国际经济与贸易1741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张芳芳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审计学1741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审计学1741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倪文雅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葛胤佐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万慧纤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敬怡心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潘紫涵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宋悦婷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顾又炀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曹宇珂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彭丹妮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邓嘉琪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杨浦莺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邓颖琳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徐诗瑜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陈伊宁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法学（国际经济法方向）1744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张兆青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法学（专升本）国际法19191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法学（专升本）国际法19191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严珉涛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法学（专升本）国际法19191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王秉盛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法学（专升本）国际法19191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戚屹杰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马少垒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法学（涉外卓越法律人才培养试点班）1741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马一力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法学（涉外卓越法律人才培养试点班）18131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竺思远</w:t>
            </w:r>
          </w:p>
        </w:tc>
      </w:tr>
    </w:tbl>
    <w:p>
      <w:pPr>
        <w:widowControl/>
        <w:shd w:val="clear" w:color="auto" w:fill="FFFFFF"/>
        <w:spacing w:after="150"/>
        <w:jc w:val="left"/>
        <w:rPr>
          <w:rFonts w:ascii="Tahoma" w:hAnsi="Tahoma" w:eastAsia="宋体" w:cs="Tahoma"/>
          <w:color w:val="333333"/>
          <w:kern w:val="0"/>
          <w:szCs w:val="21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7C"/>
    <w:rsid w:val="00D6018C"/>
    <w:rsid w:val="00FC0E7C"/>
    <w:rsid w:val="0649652C"/>
    <w:rsid w:val="1FEC32D7"/>
    <w:rsid w:val="376C78F9"/>
    <w:rsid w:val="38E60AB4"/>
    <w:rsid w:val="4CFA77C7"/>
    <w:rsid w:val="5BE751F2"/>
    <w:rsid w:val="5F135454"/>
    <w:rsid w:val="64B01ACF"/>
    <w:rsid w:val="6E362723"/>
    <w:rsid w:val="6F4C2DB2"/>
    <w:rsid w:val="7B70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rti_publisher"/>
    <w:basedOn w:val="7"/>
    <w:qFormat/>
    <w:uiPriority w:val="0"/>
  </w:style>
  <w:style w:type="character" w:customStyle="1" w:styleId="12">
    <w:name w:val="arti_update"/>
    <w:basedOn w:val="7"/>
    <w:qFormat/>
    <w:uiPriority w:val="0"/>
  </w:style>
  <w:style w:type="character" w:customStyle="1" w:styleId="13">
    <w:name w:val="arti_views"/>
    <w:basedOn w:val="7"/>
    <w:qFormat/>
    <w:uiPriority w:val="0"/>
  </w:style>
  <w:style w:type="character" w:customStyle="1" w:styleId="14">
    <w:name w:val="wp_visitcount"/>
    <w:basedOn w:val="7"/>
    <w:qFormat/>
    <w:uiPriority w:val="0"/>
  </w:style>
  <w:style w:type="character" w:customStyle="1" w:styleId="15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default" w:ascii="serif" w:eastAsia="serif" w:cs="serif"/>
      <w:color w:val="auto"/>
      <w:sz w:val="20"/>
      <w:szCs w:val="20"/>
      <w:u w:val="none"/>
    </w:rPr>
  </w:style>
  <w:style w:type="character" w:customStyle="1" w:styleId="17">
    <w:name w:val="font81"/>
    <w:basedOn w:val="7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8">
    <w:name w:val="font71"/>
    <w:basedOn w:val="7"/>
    <w:qFormat/>
    <w:uiPriority w:val="0"/>
    <w:rPr>
      <w:rFonts w:hint="eastAsia" w:ascii="宋体" w:hAnsi="宋体" w:eastAsia="宋体" w:cs="宋体"/>
      <w:b/>
      <w:bCs/>
      <w:color w:val="auto"/>
      <w:sz w:val="24"/>
      <w:szCs w:val="24"/>
      <w:u w:val="none"/>
    </w:rPr>
  </w:style>
  <w:style w:type="character" w:customStyle="1" w:styleId="19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339</Characters>
  <Lines>2</Lines>
  <Paragraphs>1</Paragraphs>
  <TotalTime>1</TotalTime>
  <ScaleCrop>false</ScaleCrop>
  <LinksUpToDate>false</LinksUpToDate>
  <CharactersWithSpaces>397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2021-05-27T00:53:00Z</dcterms:created>
  <dc:creator>陆小平</dc:creator>
  <cp:lastModifiedBy>Twilight lonesome</cp:lastModifiedBy>
  <cp:lastPrinted>2021-06-01T04:56:00Z</cp:lastPrinted>
  <dcterms:modified xsi:type="dcterms:W3CDTF">2021-06-02T05:18:04Z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28D633BFD5B4484F9B83D6F488C04AE8</vt:lpwstr>
  </property>
</Properties>
</file>