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2D" w:rsidRPr="002C3239" w:rsidRDefault="0048322D" w:rsidP="0048322D">
      <w:pPr>
        <w:widowControl/>
        <w:shd w:val="clear" w:color="auto" w:fill="FFFFFF"/>
        <w:spacing w:line="560" w:lineRule="atLeast"/>
        <w:jc w:val="center"/>
        <w:rPr>
          <w:rStyle w:val="a7"/>
          <w:rFonts w:ascii="宋体" w:eastAsia="宋体" w:hAnsi="宋体" w:cs="宋体" w:hint="eastAsia"/>
          <w:color w:val="FF0000"/>
          <w:spacing w:val="-20"/>
          <w:sz w:val="52"/>
          <w:szCs w:val="52"/>
          <w:shd w:val="clear" w:color="auto" w:fill="FFFFFF"/>
        </w:rPr>
      </w:pPr>
      <w:r w:rsidRPr="002C3239">
        <w:rPr>
          <w:rStyle w:val="a7"/>
          <w:rFonts w:ascii="宋体" w:eastAsia="宋体" w:hAnsi="宋体" w:cs="宋体" w:hint="eastAsia"/>
          <w:color w:val="FF0000"/>
          <w:spacing w:val="-20"/>
          <w:sz w:val="52"/>
          <w:szCs w:val="52"/>
          <w:shd w:val="clear" w:color="auto" w:fill="FFFFFF"/>
        </w:rPr>
        <w:t>中国教育工会上海政法学院委员会文件</w:t>
      </w:r>
    </w:p>
    <w:p w:rsidR="0048322D" w:rsidRDefault="0048322D" w:rsidP="0048322D">
      <w:pPr>
        <w:widowControl/>
        <w:shd w:val="clear" w:color="auto" w:fill="FFFFFF"/>
        <w:rPr>
          <w:rStyle w:val="a7"/>
          <w:rFonts w:ascii="楷体_GB2312" w:eastAsia="楷体_GB2312" w:hAnsi="宋体" w:cs="楷体_GB2312" w:hint="eastAsia"/>
          <w:spacing w:val="-20"/>
          <w:position w:val="-6"/>
          <w:sz w:val="28"/>
          <w:szCs w:val="28"/>
          <w:u w:val="thick" w:color="FF0000"/>
          <w:shd w:val="clear" w:color="auto" w:fill="FFFFFF"/>
        </w:rPr>
      </w:pPr>
    </w:p>
    <w:p w:rsidR="0048322D" w:rsidRPr="00213BA0" w:rsidRDefault="0048322D" w:rsidP="0048322D">
      <w:pPr>
        <w:widowControl/>
        <w:shd w:val="clear" w:color="auto" w:fill="FFFFFF"/>
        <w:rPr>
          <w:rStyle w:val="a7"/>
          <w:rFonts w:ascii="楷体" w:eastAsia="楷体" w:hAnsi="楷体" w:cs="楷体_GB2312" w:hint="eastAsia"/>
          <w:spacing w:val="-20"/>
          <w:sz w:val="28"/>
          <w:szCs w:val="28"/>
          <w:u w:val="single"/>
          <w:shd w:val="clear" w:color="auto" w:fill="FFFFFF"/>
        </w:rPr>
      </w:pPr>
      <w:r>
        <w:rPr>
          <w:rStyle w:val="a7"/>
          <w:rFonts w:ascii="楷体_GB2312" w:eastAsia="楷体_GB2312" w:hAnsi="宋体" w:cs="楷体_GB2312" w:hint="eastAsia"/>
          <w:spacing w:val="-20"/>
          <w:position w:val="-6"/>
          <w:sz w:val="28"/>
          <w:szCs w:val="28"/>
          <w:u w:val="thick" w:color="FF0000"/>
          <w:shd w:val="clear" w:color="auto" w:fill="FFFFFF"/>
        </w:rPr>
        <w:t xml:space="preserve">                            </w:t>
      </w:r>
      <w:r w:rsidRPr="00213BA0">
        <w:rPr>
          <w:rStyle w:val="a7"/>
          <w:rFonts w:ascii="楷体" w:eastAsia="楷体" w:hAnsi="楷体" w:cs="宋体" w:hint="eastAsia"/>
          <w:b w:val="0"/>
          <w:bCs/>
          <w:spacing w:val="-20"/>
          <w:position w:val="-6"/>
          <w:sz w:val="32"/>
          <w:szCs w:val="32"/>
          <w:u w:val="thick" w:color="FF0000"/>
          <w:shd w:val="clear" w:color="auto" w:fill="FFFFFF"/>
        </w:rPr>
        <w:t xml:space="preserve">沪政院工字〔2017〕18号 </w:t>
      </w:r>
      <w:r w:rsidRPr="00213BA0">
        <w:rPr>
          <w:rStyle w:val="a7"/>
          <w:rFonts w:ascii="楷体" w:eastAsia="楷体" w:hAnsi="楷体" w:cs="宋体" w:hint="eastAsia"/>
          <w:b w:val="0"/>
          <w:bCs/>
          <w:spacing w:val="-20"/>
          <w:position w:val="-6"/>
          <w:sz w:val="44"/>
          <w:szCs w:val="44"/>
          <w:u w:val="thick" w:color="FF0000"/>
          <w:shd w:val="clear" w:color="auto" w:fill="FFFFFF"/>
        </w:rPr>
        <w:t xml:space="preserve">  </w:t>
      </w:r>
      <w:r w:rsidRPr="00213BA0">
        <w:rPr>
          <w:rStyle w:val="a7"/>
          <w:rFonts w:ascii="楷体" w:eastAsia="楷体" w:hAnsi="楷体" w:cs="楷体_GB2312" w:hint="eastAsia"/>
          <w:spacing w:val="-20"/>
          <w:position w:val="-6"/>
          <w:sz w:val="28"/>
          <w:szCs w:val="28"/>
          <w:u w:val="thick" w:color="FF0000"/>
          <w:shd w:val="clear" w:color="auto" w:fill="FFFFFF"/>
        </w:rPr>
        <w:t xml:space="preserve">                                     </w:t>
      </w:r>
    </w:p>
    <w:p w:rsidR="0048322D" w:rsidRDefault="0048322D" w:rsidP="0048322D">
      <w:pPr>
        <w:widowControl/>
        <w:shd w:val="clear" w:color="auto" w:fill="FFFFFF"/>
        <w:spacing w:line="360" w:lineRule="auto"/>
        <w:jc w:val="center"/>
        <w:rPr>
          <w:rStyle w:val="a7"/>
          <w:rFonts w:ascii="宋体" w:eastAsia="宋体" w:hAnsi="宋体" w:cs="宋体" w:hint="eastAsia"/>
          <w:b w:val="0"/>
          <w:bCs/>
          <w:color w:val="000000"/>
          <w:spacing w:val="-20"/>
          <w:sz w:val="32"/>
          <w:szCs w:val="32"/>
          <w:shd w:val="clear" w:color="auto" w:fill="FFFFFF"/>
        </w:rPr>
      </w:pPr>
    </w:p>
    <w:p w:rsidR="003F4C78" w:rsidRDefault="00257A63" w:rsidP="00257A63">
      <w:pPr>
        <w:jc w:val="center"/>
        <w:rPr>
          <w:rFonts w:asciiTheme="minorEastAsia" w:hAnsiTheme="minorEastAsia" w:cs="Tahoma"/>
          <w:b/>
          <w:color w:val="333333"/>
          <w:sz w:val="44"/>
          <w:szCs w:val="44"/>
        </w:rPr>
      </w:pPr>
      <w:r w:rsidRPr="003F4C78">
        <w:rPr>
          <w:rFonts w:asciiTheme="minorEastAsia" w:hAnsiTheme="minorEastAsia" w:cs="Tahoma"/>
          <w:b/>
          <w:color w:val="333333"/>
          <w:sz w:val="44"/>
          <w:szCs w:val="44"/>
        </w:rPr>
        <w:t>关于召开</w:t>
      </w:r>
      <w:r w:rsidR="003F4C78" w:rsidRPr="003F4C78">
        <w:rPr>
          <w:rFonts w:asciiTheme="minorEastAsia" w:hAnsiTheme="minorEastAsia" w:cs="Tahoma" w:hint="eastAsia"/>
          <w:b/>
          <w:color w:val="333333"/>
          <w:sz w:val="44"/>
          <w:szCs w:val="44"/>
        </w:rPr>
        <w:t>2017年度</w:t>
      </w:r>
      <w:r w:rsidRPr="003F4C78">
        <w:rPr>
          <w:rFonts w:asciiTheme="minorEastAsia" w:hAnsiTheme="minorEastAsia" w:cs="Tahoma" w:hint="eastAsia"/>
          <w:b/>
          <w:color w:val="333333"/>
          <w:sz w:val="44"/>
          <w:szCs w:val="44"/>
        </w:rPr>
        <w:t>上海政法学院</w:t>
      </w:r>
    </w:p>
    <w:p w:rsidR="00395BA6" w:rsidRPr="003F4C78" w:rsidRDefault="00257A63" w:rsidP="00257A63">
      <w:pPr>
        <w:jc w:val="center"/>
        <w:rPr>
          <w:rFonts w:asciiTheme="minorEastAsia" w:hAnsiTheme="minorEastAsia" w:cs="Tahoma"/>
          <w:b/>
          <w:color w:val="333333"/>
          <w:sz w:val="44"/>
          <w:szCs w:val="44"/>
        </w:rPr>
      </w:pPr>
      <w:r w:rsidRPr="003F4C78">
        <w:rPr>
          <w:rFonts w:asciiTheme="minorEastAsia" w:hAnsiTheme="minorEastAsia" w:cs="Tahoma"/>
          <w:b/>
          <w:color w:val="333333"/>
          <w:sz w:val="44"/>
          <w:szCs w:val="44"/>
        </w:rPr>
        <w:t>二级教代会的通知</w:t>
      </w:r>
    </w:p>
    <w:p w:rsidR="00257A63" w:rsidRDefault="00257A63" w:rsidP="00257A63">
      <w:pPr>
        <w:jc w:val="left"/>
        <w:rPr>
          <w:b/>
          <w:sz w:val="28"/>
          <w:szCs w:val="28"/>
        </w:rPr>
      </w:pPr>
    </w:p>
    <w:p w:rsidR="00257A63" w:rsidRPr="0083538F" w:rsidRDefault="00257A63" w:rsidP="00257A63">
      <w:pPr>
        <w:jc w:val="left"/>
        <w:rPr>
          <w:rFonts w:ascii="仿宋" w:eastAsia="仿宋" w:hAnsi="仿宋"/>
          <w:b/>
          <w:sz w:val="28"/>
          <w:szCs w:val="28"/>
        </w:rPr>
      </w:pPr>
      <w:r w:rsidRPr="0083538F">
        <w:rPr>
          <w:rFonts w:ascii="仿宋" w:eastAsia="仿宋" w:hAnsi="仿宋" w:hint="eastAsia"/>
          <w:b/>
          <w:sz w:val="28"/>
          <w:szCs w:val="28"/>
        </w:rPr>
        <w:t>各二级分工会：</w:t>
      </w:r>
    </w:p>
    <w:p w:rsidR="00257A63" w:rsidRPr="0083538F" w:rsidRDefault="00257A63" w:rsidP="00257A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为进一步规范教职工民主参与、民主决策、民主监督和维</w:t>
      </w:r>
      <w:proofErr w:type="gramStart"/>
      <w:r w:rsidRPr="0083538F">
        <w:rPr>
          <w:rFonts w:ascii="仿宋" w:eastAsia="仿宋" w:hAnsi="仿宋" w:hint="eastAsia"/>
          <w:sz w:val="28"/>
          <w:szCs w:val="28"/>
        </w:rPr>
        <w:t>权运行</w:t>
      </w:r>
      <w:proofErr w:type="gramEnd"/>
      <w:r w:rsidRPr="0083538F">
        <w:rPr>
          <w:rFonts w:ascii="仿宋" w:eastAsia="仿宋" w:hAnsi="仿宋" w:hint="eastAsia"/>
          <w:sz w:val="28"/>
          <w:szCs w:val="28"/>
        </w:rPr>
        <w:t>制度，促进二级单位的改革和发展，</w:t>
      </w:r>
      <w:r w:rsidR="000F361A" w:rsidRPr="0083538F">
        <w:rPr>
          <w:rFonts w:ascii="仿宋" w:eastAsia="仿宋" w:hAnsi="仿宋" w:hint="eastAsia"/>
          <w:sz w:val="28"/>
          <w:szCs w:val="28"/>
        </w:rPr>
        <w:t>充分发挥二级教职工代表大会在学校转型发展、内涵建设中的重要作用。</w:t>
      </w:r>
      <w:r w:rsidRPr="0083538F">
        <w:rPr>
          <w:rFonts w:ascii="仿宋" w:eastAsia="仿宋" w:hAnsi="仿宋" w:hint="eastAsia"/>
          <w:sz w:val="28"/>
          <w:szCs w:val="28"/>
        </w:rPr>
        <w:t>根据市教卫工作党委关于印发《关于进一步加强上海市高等学校所属院系（部门）二级单位教职工代表大会工作的若干意见》的通知及《上海政法学院二级单位教职工代表大会实施细则》相关规定和要求，现将各二级单位组织召开二级教代会的有关事项通知如下：</w:t>
      </w:r>
    </w:p>
    <w:p w:rsidR="000F361A" w:rsidRPr="0048322D" w:rsidRDefault="000F361A" w:rsidP="0048322D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8322D">
        <w:rPr>
          <w:rFonts w:ascii="仿宋" w:eastAsia="仿宋" w:hAnsi="仿宋" w:hint="eastAsia"/>
          <w:b/>
          <w:sz w:val="28"/>
          <w:szCs w:val="28"/>
        </w:rPr>
        <w:t>一、会议指导思想</w:t>
      </w:r>
    </w:p>
    <w:p w:rsidR="000F361A" w:rsidRPr="0083538F" w:rsidRDefault="000F361A" w:rsidP="000F36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深入学习党的“十九大”会议精神和习近平总书记重要系列讲话精神，</w:t>
      </w:r>
      <w:proofErr w:type="gramStart"/>
      <w:r w:rsidRPr="0083538F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83538F">
        <w:rPr>
          <w:rFonts w:ascii="仿宋" w:eastAsia="仿宋" w:hAnsi="仿宋" w:hint="eastAsia"/>
          <w:sz w:val="28"/>
          <w:szCs w:val="28"/>
        </w:rPr>
        <w:t>社会主义核心价值体系，在学校党委和上级工会的领导下，紧紧围绕学校的中心工作，进一步发挥二级教代会在学校二级单位民主管理、民主决策、民主监督工作中的作用，动员和组织教职工以饱满的热情投入到本部门、本单位的发展和建设中去，努力贯彻落实好学校党委提出的各项部署，团结和带领广大教职员工和工会会员，凝</w:t>
      </w:r>
      <w:r w:rsidRPr="0083538F">
        <w:rPr>
          <w:rFonts w:ascii="仿宋" w:eastAsia="仿宋" w:hAnsi="仿宋" w:hint="eastAsia"/>
          <w:sz w:val="28"/>
          <w:szCs w:val="28"/>
        </w:rPr>
        <w:lastRenderedPageBreak/>
        <w:t>心聚力，充分发挥主人翁作用，积极推进基层民主建设，为学校的建设与发展建功立业。</w:t>
      </w:r>
    </w:p>
    <w:p w:rsidR="006C0C07" w:rsidRPr="0048322D" w:rsidRDefault="006C0C07" w:rsidP="0048322D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8322D">
        <w:rPr>
          <w:rFonts w:ascii="仿宋" w:eastAsia="仿宋" w:hAnsi="仿宋" w:hint="eastAsia"/>
          <w:b/>
          <w:sz w:val="28"/>
          <w:szCs w:val="28"/>
        </w:rPr>
        <w:t>二、会议时间及地点</w:t>
      </w:r>
    </w:p>
    <w:p w:rsidR="006C0C07" w:rsidRPr="0083538F" w:rsidRDefault="006C0C07" w:rsidP="00213BA0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213BA0">
        <w:rPr>
          <w:rFonts w:ascii="仿宋" w:eastAsia="仿宋" w:hAnsi="仿宋" w:hint="eastAsia"/>
          <w:sz w:val="28"/>
          <w:szCs w:val="28"/>
        </w:rPr>
        <w:t>请各二级单位根据工作实际自行确定开会时间和地点，于</w:t>
      </w:r>
      <w:r w:rsidRPr="0083538F">
        <w:rPr>
          <w:rFonts w:ascii="仿宋" w:eastAsia="仿宋" w:hAnsi="仿宋" w:hint="eastAsia"/>
          <w:b/>
          <w:color w:val="FF0000"/>
          <w:sz w:val="28"/>
          <w:szCs w:val="28"/>
        </w:rPr>
        <w:t>2018年1月</w:t>
      </w:r>
      <w:r w:rsidR="0048322D">
        <w:rPr>
          <w:rFonts w:ascii="仿宋" w:eastAsia="仿宋" w:hAnsi="仿宋" w:hint="eastAsia"/>
          <w:b/>
          <w:color w:val="FF0000"/>
          <w:sz w:val="28"/>
          <w:szCs w:val="28"/>
        </w:rPr>
        <w:t>10</w:t>
      </w:r>
      <w:r w:rsidRPr="0083538F">
        <w:rPr>
          <w:rFonts w:ascii="仿宋" w:eastAsia="仿宋" w:hAnsi="仿宋" w:hint="eastAsia"/>
          <w:b/>
          <w:color w:val="FF0000"/>
          <w:sz w:val="28"/>
          <w:szCs w:val="28"/>
        </w:rPr>
        <w:t>日前</w:t>
      </w:r>
      <w:r w:rsidRPr="00213BA0">
        <w:rPr>
          <w:rFonts w:ascii="仿宋" w:eastAsia="仿宋" w:hAnsi="仿宋" w:hint="eastAsia"/>
          <w:sz w:val="28"/>
          <w:szCs w:val="28"/>
        </w:rPr>
        <w:t>完成。</w:t>
      </w:r>
    </w:p>
    <w:p w:rsidR="004313F4" w:rsidRPr="0048322D" w:rsidRDefault="006C0C07" w:rsidP="0048322D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8322D">
        <w:rPr>
          <w:rFonts w:ascii="仿宋" w:eastAsia="仿宋" w:hAnsi="仿宋" w:hint="eastAsia"/>
          <w:b/>
          <w:sz w:val="28"/>
          <w:szCs w:val="28"/>
        </w:rPr>
        <w:t>三、</w:t>
      </w:r>
      <w:r w:rsidR="004313F4" w:rsidRPr="0048322D">
        <w:rPr>
          <w:rFonts w:ascii="仿宋" w:eastAsia="仿宋" w:hAnsi="仿宋" w:hint="eastAsia"/>
          <w:b/>
          <w:sz w:val="28"/>
          <w:szCs w:val="28"/>
        </w:rPr>
        <w:t>会议主要</w:t>
      </w:r>
      <w:r w:rsidR="00877FAA" w:rsidRPr="0048322D">
        <w:rPr>
          <w:rFonts w:ascii="仿宋" w:eastAsia="仿宋" w:hAnsi="仿宋" w:hint="eastAsia"/>
          <w:b/>
          <w:sz w:val="28"/>
          <w:szCs w:val="28"/>
        </w:rPr>
        <w:t>议程</w:t>
      </w:r>
    </w:p>
    <w:p w:rsidR="004313F4" w:rsidRPr="0083538F" w:rsidRDefault="004313F4" w:rsidP="004313F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1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听取、审议二级单位年度工作报告；</w:t>
      </w:r>
    </w:p>
    <w:p w:rsidR="004313F4" w:rsidRPr="0083538F" w:rsidRDefault="004313F4" w:rsidP="004313F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2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听取、审议二级单位年度财务工作报告</w:t>
      </w:r>
    </w:p>
    <w:p w:rsidR="004313F4" w:rsidRPr="0083538F" w:rsidRDefault="00F23C3C" w:rsidP="004313F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3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="004313F4" w:rsidRPr="0083538F">
        <w:rPr>
          <w:rFonts w:ascii="仿宋" w:eastAsia="仿宋" w:hAnsi="仿宋" w:hint="eastAsia"/>
          <w:sz w:val="28"/>
          <w:szCs w:val="28"/>
        </w:rPr>
        <w:t>听取、审议二级分工会年度工作报告</w:t>
      </w:r>
      <w:r w:rsidR="00877FAA" w:rsidRPr="0083538F">
        <w:rPr>
          <w:rFonts w:ascii="仿宋" w:eastAsia="仿宋" w:hAnsi="仿宋" w:hint="eastAsia"/>
          <w:sz w:val="28"/>
          <w:szCs w:val="28"/>
        </w:rPr>
        <w:t>、工会财务工作报告</w:t>
      </w:r>
      <w:r w:rsidR="004313F4" w:rsidRPr="0083538F">
        <w:rPr>
          <w:rFonts w:ascii="仿宋" w:eastAsia="仿宋" w:hAnsi="仿宋" w:hint="eastAsia"/>
          <w:sz w:val="28"/>
          <w:szCs w:val="28"/>
        </w:rPr>
        <w:t>；</w:t>
      </w:r>
    </w:p>
    <w:p w:rsidR="00877FAA" w:rsidRPr="0083538F" w:rsidRDefault="00877FAA" w:rsidP="004313F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4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讨论审议涉及</w:t>
      </w:r>
      <w:r w:rsidRPr="008353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本单位发展和职工权益的重要事项</w:t>
      </w:r>
      <w:r w:rsidRPr="0083538F">
        <w:rPr>
          <w:rFonts w:ascii="仿宋" w:eastAsia="仿宋" w:hAnsi="仿宋" w:hint="eastAsia"/>
          <w:sz w:val="28"/>
          <w:szCs w:val="28"/>
        </w:rPr>
        <w:t>；</w:t>
      </w:r>
    </w:p>
    <w:p w:rsidR="006C0C07" w:rsidRPr="0083538F" w:rsidRDefault="00877FAA" w:rsidP="00F23C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5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其他议题需要经二级教代会讨论通过的，</w:t>
      </w:r>
      <w:r w:rsidR="00F23C3C" w:rsidRPr="0083538F">
        <w:rPr>
          <w:rFonts w:ascii="仿宋" w:eastAsia="仿宋" w:hAnsi="仿宋" w:hint="eastAsia"/>
          <w:sz w:val="28"/>
          <w:szCs w:val="28"/>
        </w:rPr>
        <w:t>按照《上海政法学院二级单位教职工代表大会实施细则》</w:t>
      </w:r>
      <w:r w:rsidRPr="0083538F">
        <w:rPr>
          <w:rFonts w:ascii="仿宋" w:eastAsia="仿宋" w:hAnsi="仿宋" w:hint="eastAsia"/>
          <w:sz w:val="28"/>
          <w:szCs w:val="28"/>
        </w:rPr>
        <w:t>规定的内容执行</w:t>
      </w:r>
      <w:r w:rsidR="00F23C3C" w:rsidRPr="0083538F">
        <w:rPr>
          <w:rFonts w:ascii="仿宋" w:eastAsia="仿宋" w:hAnsi="仿宋" w:hint="eastAsia"/>
          <w:sz w:val="28"/>
          <w:szCs w:val="28"/>
        </w:rPr>
        <w:t>。</w:t>
      </w:r>
    </w:p>
    <w:p w:rsidR="00877FAA" w:rsidRPr="0048322D" w:rsidRDefault="00877FAA" w:rsidP="0048322D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8322D">
        <w:rPr>
          <w:rFonts w:ascii="仿宋" w:eastAsia="仿宋" w:hAnsi="仿宋" w:hint="eastAsia"/>
          <w:b/>
          <w:sz w:val="28"/>
          <w:szCs w:val="28"/>
        </w:rPr>
        <w:t>四、会议要求</w:t>
      </w:r>
    </w:p>
    <w:p w:rsidR="00705F1A" w:rsidRPr="0083538F" w:rsidRDefault="00877FAA" w:rsidP="00705F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1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二级教代会是我校民主政治生活中的大事，希望各党总支高度重视，把本</w:t>
      </w:r>
      <w:r w:rsidR="0083538F">
        <w:rPr>
          <w:rFonts w:ascii="仿宋" w:eastAsia="仿宋" w:hAnsi="仿宋" w:hint="eastAsia"/>
          <w:sz w:val="28"/>
          <w:szCs w:val="28"/>
        </w:rPr>
        <w:t>单位</w:t>
      </w:r>
      <w:r w:rsidRPr="0083538F">
        <w:rPr>
          <w:rFonts w:ascii="仿宋" w:eastAsia="仿宋" w:hAnsi="仿宋" w:hint="eastAsia"/>
          <w:sz w:val="28"/>
          <w:szCs w:val="28"/>
        </w:rPr>
        <w:t>的二级教代会工作做好，确保二级教代会的顺利召开。</w:t>
      </w:r>
      <w:r w:rsidR="00705F1A" w:rsidRPr="0083538F">
        <w:rPr>
          <w:rFonts w:ascii="仿宋" w:eastAsia="仿宋" w:hAnsi="仿宋" w:hint="eastAsia"/>
          <w:sz w:val="28"/>
          <w:szCs w:val="28"/>
        </w:rPr>
        <w:t>具体工作由二级分工会</w:t>
      </w:r>
      <w:r w:rsidR="0083538F">
        <w:rPr>
          <w:rFonts w:ascii="仿宋" w:eastAsia="仿宋" w:hAnsi="仿宋" w:hint="eastAsia"/>
          <w:sz w:val="28"/>
          <w:szCs w:val="28"/>
        </w:rPr>
        <w:t>负责</w:t>
      </w:r>
      <w:r w:rsidR="00705F1A" w:rsidRPr="0083538F">
        <w:rPr>
          <w:rFonts w:ascii="仿宋" w:eastAsia="仿宋" w:hAnsi="仿宋" w:hint="eastAsia"/>
          <w:sz w:val="28"/>
          <w:szCs w:val="28"/>
        </w:rPr>
        <w:t>组织实施。</w:t>
      </w:r>
    </w:p>
    <w:p w:rsidR="00877FAA" w:rsidRPr="0083538F" w:rsidRDefault="00705F1A" w:rsidP="00877FA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2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请各二级单位结合年终考核工作，进行二级教代会工作筹备，认真总结2017年的工作，科学谋划2018年的工作。</w:t>
      </w:r>
    </w:p>
    <w:p w:rsidR="00705F1A" w:rsidRPr="0083538F" w:rsidRDefault="00705F1A" w:rsidP="00705F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3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Pr="0083538F">
        <w:rPr>
          <w:rFonts w:ascii="仿宋" w:eastAsia="仿宋" w:hAnsi="仿宋" w:hint="eastAsia"/>
          <w:sz w:val="28"/>
          <w:szCs w:val="28"/>
        </w:rPr>
        <w:t>二级教代会必须严格按照规定的程序进行。在筹备和召开二级教代会的过程中，充分尊重广大教职工参与民主管理、民主监督的权利，充分发挥和调动广大教职工的积极性、创造性。</w:t>
      </w:r>
    </w:p>
    <w:p w:rsidR="003C4EA2" w:rsidRPr="0083538F" w:rsidRDefault="00705F1A" w:rsidP="0083538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hint="eastAsia"/>
          <w:sz w:val="28"/>
          <w:szCs w:val="28"/>
        </w:rPr>
        <w:t>4</w:t>
      </w:r>
      <w:r w:rsidR="0083538F">
        <w:rPr>
          <w:rFonts w:ascii="仿宋" w:eastAsia="仿宋" w:hAnsi="仿宋" w:hint="eastAsia"/>
          <w:sz w:val="28"/>
          <w:szCs w:val="28"/>
        </w:rPr>
        <w:t>.</w:t>
      </w:r>
      <w:r w:rsidR="00BA7F6A" w:rsidRPr="0083538F">
        <w:rPr>
          <w:rFonts w:ascii="仿宋" w:eastAsia="仿宋" w:hAnsi="仿宋"/>
          <w:sz w:val="28"/>
          <w:szCs w:val="28"/>
        </w:rPr>
        <w:fldChar w:fldCharType="begin"/>
      </w:r>
      <w:r w:rsidR="003C4EA2" w:rsidRPr="0083538F">
        <w:rPr>
          <w:rFonts w:ascii="仿宋" w:eastAsia="仿宋" w:hAnsi="仿宋"/>
          <w:sz w:val="28"/>
          <w:szCs w:val="28"/>
        </w:rPr>
        <w:instrText xml:space="preserve"> </w:instrText>
      </w:r>
      <w:r w:rsidR="003C4EA2" w:rsidRPr="0083538F">
        <w:rPr>
          <w:rFonts w:ascii="仿宋" w:eastAsia="仿宋" w:hAnsi="仿宋" w:hint="eastAsia"/>
          <w:sz w:val="28"/>
          <w:szCs w:val="28"/>
        </w:rPr>
        <w:instrText>= 1 \* GB3</w:instrText>
      </w:r>
      <w:r w:rsidR="003C4EA2" w:rsidRPr="0083538F">
        <w:rPr>
          <w:rFonts w:ascii="仿宋" w:eastAsia="仿宋" w:hAnsi="仿宋"/>
          <w:sz w:val="28"/>
          <w:szCs w:val="28"/>
        </w:rPr>
        <w:instrText xml:space="preserve"> </w:instrText>
      </w:r>
      <w:r w:rsidR="00BA7F6A" w:rsidRPr="0083538F">
        <w:rPr>
          <w:rFonts w:ascii="仿宋" w:eastAsia="仿宋" w:hAnsi="仿宋"/>
          <w:sz w:val="28"/>
          <w:szCs w:val="28"/>
        </w:rPr>
        <w:fldChar w:fldCharType="separate"/>
      </w:r>
      <w:r w:rsidR="003C4EA2" w:rsidRPr="0083538F">
        <w:rPr>
          <w:rFonts w:ascii="仿宋" w:eastAsia="仿宋" w:hAnsi="仿宋" w:hint="eastAsia"/>
          <w:noProof/>
          <w:sz w:val="28"/>
          <w:szCs w:val="28"/>
        </w:rPr>
        <w:t>①</w:t>
      </w:r>
      <w:r w:rsidR="00BA7F6A" w:rsidRPr="0083538F">
        <w:rPr>
          <w:rFonts w:ascii="仿宋" w:eastAsia="仿宋" w:hAnsi="仿宋"/>
          <w:sz w:val="28"/>
          <w:szCs w:val="28"/>
        </w:rPr>
        <w:fldChar w:fldCharType="end"/>
      </w:r>
      <w:r w:rsidRPr="0083538F">
        <w:rPr>
          <w:rFonts w:ascii="仿宋" w:eastAsia="仿宋" w:hAnsi="仿宋" w:hint="eastAsia"/>
          <w:sz w:val="28"/>
          <w:szCs w:val="28"/>
        </w:rPr>
        <w:t>请各二级单位按规定将《</w:t>
      </w:r>
      <w:r w:rsidR="00363E4A" w:rsidRPr="00363E4A">
        <w:rPr>
          <w:rFonts w:ascii="仿宋" w:eastAsia="仿宋" w:hAnsi="仿宋" w:hint="eastAsia"/>
          <w:sz w:val="28"/>
          <w:szCs w:val="28"/>
        </w:rPr>
        <w:t>上海政法学院二级单位教职工代表</w:t>
      </w:r>
      <w:r w:rsidR="00363E4A" w:rsidRPr="00363E4A">
        <w:rPr>
          <w:rFonts w:ascii="仿宋" w:eastAsia="仿宋" w:hAnsi="仿宋" w:hint="eastAsia"/>
          <w:sz w:val="28"/>
          <w:szCs w:val="28"/>
        </w:rPr>
        <w:lastRenderedPageBreak/>
        <w:t>大会</w:t>
      </w:r>
      <w:r w:rsidRPr="0083538F">
        <w:rPr>
          <w:rFonts w:ascii="仿宋" w:eastAsia="仿宋" w:hAnsi="仿宋" w:hint="eastAsia"/>
          <w:sz w:val="28"/>
          <w:szCs w:val="28"/>
        </w:rPr>
        <w:t>报告表Ⅰ》一式两份在</w:t>
      </w:r>
      <w:r w:rsidRPr="0083538F">
        <w:rPr>
          <w:rFonts w:ascii="仿宋" w:eastAsia="仿宋" w:hAnsi="仿宋" w:cs="Times New Roman" w:hint="eastAsia"/>
          <w:sz w:val="28"/>
          <w:szCs w:val="28"/>
        </w:rPr>
        <w:t>召开</w:t>
      </w:r>
      <w:r w:rsidRPr="0083538F">
        <w:rPr>
          <w:rFonts w:ascii="仿宋" w:eastAsia="仿宋" w:hAnsi="仿宋" w:cs="Times New Roman" w:hint="eastAsia"/>
          <w:b/>
          <w:color w:val="FF0000"/>
          <w:sz w:val="28"/>
          <w:szCs w:val="28"/>
        </w:rPr>
        <w:t>预备会两周</w:t>
      </w:r>
      <w:r w:rsidRPr="0083538F">
        <w:rPr>
          <w:rFonts w:ascii="仿宋" w:eastAsia="仿宋" w:hAnsi="仿宋" w:hint="eastAsia"/>
          <w:b/>
          <w:color w:val="FF0000"/>
          <w:sz w:val="28"/>
          <w:szCs w:val="28"/>
        </w:rPr>
        <w:t>前</w:t>
      </w:r>
      <w:r w:rsidRPr="0083538F">
        <w:rPr>
          <w:rFonts w:ascii="仿宋" w:eastAsia="仿宋" w:hAnsi="仿宋" w:cs="Times New Roman" w:hint="eastAsia"/>
          <w:sz w:val="28"/>
          <w:szCs w:val="28"/>
        </w:rPr>
        <w:t>送</w:t>
      </w:r>
      <w:r w:rsidRPr="0083538F">
        <w:rPr>
          <w:rFonts w:ascii="仿宋" w:eastAsia="仿宋" w:hAnsi="仿宋" w:hint="eastAsia"/>
          <w:sz w:val="28"/>
          <w:szCs w:val="28"/>
        </w:rPr>
        <w:t>校</w:t>
      </w:r>
      <w:r w:rsidRPr="0083538F">
        <w:rPr>
          <w:rFonts w:ascii="仿宋" w:eastAsia="仿宋" w:hAnsi="仿宋" w:cs="Times New Roman" w:hint="eastAsia"/>
          <w:sz w:val="28"/>
          <w:szCs w:val="28"/>
        </w:rPr>
        <w:t>工会</w:t>
      </w:r>
      <w:r w:rsidRPr="0083538F">
        <w:rPr>
          <w:rFonts w:ascii="仿宋" w:eastAsia="仿宋" w:hAnsi="仿宋" w:hint="eastAsia"/>
          <w:sz w:val="28"/>
          <w:szCs w:val="28"/>
        </w:rPr>
        <w:t>审核批复备案</w:t>
      </w:r>
      <w:r w:rsidR="0083538F">
        <w:rPr>
          <w:rFonts w:ascii="仿宋" w:eastAsia="仿宋" w:hAnsi="仿宋" w:hint="eastAsia"/>
          <w:sz w:val="28"/>
          <w:szCs w:val="28"/>
        </w:rPr>
        <w:t>;</w:t>
      </w:r>
    </w:p>
    <w:p w:rsidR="003C4EA2" w:rsidRPr="0083538F" w:rsidRDefault="00BA7F6A" w:rsidP="00363E4A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83538F">
        <w:rPr>
          <w:rFonts w:ascii="仿宋" w:eastAsia="仿宋" w:hAnsi="仿宋"/>
          <w:sz w:val="28"/>
          <w:szCs w:val="28"/>
        </w:rPr>
        <w:fldChar w:fldCharType="begin"/>
      </w:r>
      <w:r w:rsidR="003C4EA2" w:rsidRPr="0083538F">
        <w:rPr>
          <w:rFonts w:ascii="仿宋" w:eastAsia="仿宋" w:hAnsi="仿宋"/>
          <w:sz w:val="28"/>
          <w:szCs w:val="28"/>
        </w:rPr>
        <w:instrText xml:space="preserve"> </w:instrText>
      </w:r>
      <w:r w:rsidR="003C4EA2" w:rsidRPr="0083538F">
        <w:rPr>
          <w:rFonts w:ascii="仿宋" w:eastAsia="仿宋" w:hAnsi="仿宋" w:hint="eastAsia"/>
          <w:sz w:val="28"/>
          <w:szCs w:val="28"/>
        </w:rPr>
        <w:instrText>= 2 \* GB3</w:instrText>
      </w:r>
      <w:r w:rsidR="003C4EA2" w:rsidRPr="0083538F">
        <w:rPr>
          <w:rFonts w:ascii="仿宋" w:eastAsia="仿宋" w:hAnsi="仿宋"/>
          <w:sz w:val="28"/>
          <w:szCs w:val="28"/>
        </w:rPr>
        <w:instrText xml:space="preserve"> </w:instrText>
      </w:r>
      <w:r w:rsidRPr="0083538F">
        <w:rPr>
          <w:rFonts w:ascii="仿宋" w:eastAsia="仿宋" w:hAnsi="仿宋"/>
          <w:sz w:val="28"/>
          <w:szCs w:val="28"/>
        </w:rPr>
        <w:fldChar w:fldCharType="separate"/>
      </w:r>
      <w:r w:rsidR="003C4EA2" w:rsidRPr="0083538F">
        <w:rPr>
          <w:rFonts w:ascii="仿宋" w:eastAsia="仿宋" w:hAnsi="仿宋" w:hint="eastAsia"/>
          <w:noProof/>
          <w:sz w:val="28"/>
          <w:szCs w:val="28"/>
        </w:rPr>
        <w:t>②</w:t>
      </w:r>
      <w:r w:rsidRPr="0083538F">
        <w:rPr>
          <w:rFonts w:ascii="仿宋" w:eastAsia="仿宋" w:hAnsi="仿宋"/>
          <w:sz w:val="28"/>
          <w:szCs w:val="28"/>
        </w:rPr>
        <w:fldChar w:fldCharType="end"/>
      </w:r>
      <w:r w:rsidR="00705F1A" w:rsidRPr="0083538F">
        <w:rPr>
          <w:rFonts w:ascii="仿宋" w:eastAsia="仿宋" w:hAnsi="仿宋" w:hint="eastAsia"/>
          <w:sz w:val="28"/>
          <w:szCs w:val="28"/>
        </w:rPr>
        <w:t>在二级</w:t>
      </w:r>
      <w:r w:rsidR="00705F1A" w:rsidRPr="0083538F">
        <w:rPr>
          <w:rFonts w:ascii="仿宋" w:eastAsia="仿宋" w:hAnsi="仿宋" w:cs="宋体" w:hint="eastAsia"/>
          <w:sz w:val="28"/>
          <w:szCs w:val="28"/>
        </w:rPr>
        <w:t>教代会</w:t>
      </w:r>
      <w:r w:rsidR="00705F1A" w:rsidRPr="0083538F">
        <w:rPr>
          <w:rFonts w:ascii="仿宋" w:eastAsia="仿宋" w:hAnsi="仿宋" w:cs="宋体" w:hint="eastAsia"/>
          <w:b/>
          <w:color w:val="FF0000"/>
          <w:sz w:val="28"/>
          <w:szCs w:val="28"/>
        </w:rPr>
        <w:t>闭会后两周内</w:t>
      </w:r>
      <w:r w:rsidR="003C4EA2" w:rsidRPr="0083538F">
        <w:rPr>
          <w:rFonts w:ascii="仿宋" w:eastAsia="仿宋" w:hAnsi="仿宋" w:cs="宋体" w:hint="eastAsia"/>
          <w:sz w:val="28"/>
          <w:szCs w:val="28"/>
        </w:rPr>
        <w:t>将《</w:t>
      </w:r>
      <w:r w:rsidR="00363E4A" w:rsidRPr="00363E4A">
        <w:rPr>
          <w:rFonts w:ascii="仿宋" w:eastAsia="仿宋" w:hAnsi="仿宋" w:cs="宋体" w:hint="eastAsia"/>
          <w:bCs/>
          <w:sz w:val="28"/>
          <w:szCs w:val="28"/>
        </w:rPr>
        <w:t>上海政法学院二级单位教职工代表大会</w:t>
      </w:r>
      <w:r w:rsidR="00705F1A" w:rsidRPr="00363E4A">
        <w:rPr>
          <w:rFonts w:ascii="仿宋" w:eastAsia="仿宋" w:hAnsi="仿宋" w:cs="宋体" w:hint="eastAsia"/>
          <w:bCs/>
          <w:sz w:val="28"/>
          <w:szCs w:val="28"/>
        </w:rPr>
        <w:t>举行情况报告表Ⅱ</w:t>
      </w:r>
      <w:r w:rsidR="003C4EA2" w:rsidRPr="00363E4A">
        <w:rPr>
          <w:rFonts w:ascii="仿宋" w:eastAsia="仿宋" w:hAnsi="仿宋" w:cs="宋体" w:hint="eastAsia"/>
          <w:bCs/>
          <w:sz w:val="28"/>
          <w:szCs w:val="28"/>
        </w:rPr>
        <w:t>》</w:t>
      </w:r>
      <w:r w:rsidR="003C4EA2" w:rsidRPr="0083538F">
        <w:rPr>
          <w:rFonts w:ascii="仿宋" w:eastAsia="仿宋" w:hAnsi="仿宋" w:cs="宋体" w:hint="eastAsia"/>
          <w:sz w:val="28"/>
          <w:szCs w:val="28"/>
        </w:rPr>
        <w:t>一式两份连同整理后的大会主要文件</w:t>
      </w:r>
      <w:r w:rsidR="00363E4A">
        <w:rPr>
          <w:rFonts w:ascii="仿宋" w:eastAsia="仿宋" w:hAnsi="仿宋" w:cs="宋体" w:hint="eastAsia"/>
          <w:sz w:val="28"/>
          <w:szCs w:val="28"/>
        </w:rPr>
        <w:t>材料</w:t>
      </w:r>
      <w:r w:rsidR="003C4EA2" w:rsidRPr="0083538F">
        <w:rPr>
          <w:rFonts w:ascii="仿宋" w:eastAsia="仿宋" w:hAnsi="仿宋" w:cs="宋体" w:hint="eastAsia"/>
          <w:sz w:val="28"/>
          <w:szCs w:val="28"/>
        </w:rPr>
        <w:t>一套，送校工会备案。</w:t>
      </w:r>
    </w:p>
    <w:p w:rsidR="003C4EA2" w:rsidRPr="0083538F" w:rsidRDefault="00BA7F6A" w:rsidP="0083538F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83538F">
        <w:rPr>
          <w:rFonts w:ascii="仿宋" w:eastAsia="仿宋" w:hAnsi="仿宋" w:cs="宋体"/>
          <w:sz w:val="28"/>
          <w:szCs w:val="28"/>
        </w:rPr>
        <w:fldChar w:fldCharType="begin"/>
      </w:r>
      <w:r w:rsidR="003C4EA2" w:rsidRPr="0083538F">
        <w:rPr>
          <w:rFonts w:ascii="仿宋" w:eastAsia="仿宋" w:hAnsi="仿宋" w:cs="宋体"/>
          <w:sz w:val="28"/>
          <w:szCs w:val="28"/>
        </w:rPr>
        <w:instrText xml:space="preserve"> </w:instrText>
      </w:r>
      <w:r w:rsidR="003C4EA2" w:rsidRPr="0083538F">
        <w:rPr>
          <w:rFonts w:ascii="仿宋" w:eastAsia="仿宋" w:hAnsi="仿宋" w:cs="宋体" w:hint="eastAsia"/>
          <w:sz w:val="28"/>
          <w:szCs w:val="28"/>
        </w:rPr>
        <w:instrText>= 3 \* GB3</w:instrText>
      </w:r>
      <w:r w:rsidR="003C4EA2" w:rsidRPr="0083538F">
        <w:rPr>
          <w:rFonts w:ascii="仿宋" w:eastAsia="仿宋" w:hAnsi="仿宋" w:cs="宋体"/>
          <w:sz w:val="28"/>
          <w:szCs w:val="28"/>
        </w:rPr>
        <w:instrText xml:space="preserve"> </w:instrText>
      </w:r>
      <w:r w:rsidRPr="0083538F">
        <w:rPr>
          <w:rFonts w:ascii="仿宋" w:eastAsia="仿宋" w:hAnsi="仿宋" w:cs="宋体"/>
          <w:sz w:val="28"/>
          <w:szCs w:val="28"/>
        </w:rPr>
        <w:fldChar w:fldCharType="separate"/>
      </w:r>
      <w:r w:rsidR="003C4EA2" w:rsidRPr="0083538F">
        <w:rPr>
          <w:rFonts w:ascii="仿宋" w:eastAsia="仿宋" w:hAnsi="仿宋" w:cs="宋体" w:hint="eastAsia"/>
          <w:noProof/>
          <w:sz w:val="28"/>
          <w:szCs w:val="28"/>
        </w:rPr>
        <w:t>③</w:t>
      </w:r>
      <w:r w:rsidRPr="0083538F">
        <w:rPr>
          <w:rFonts w:ascii="仿宋" w:eastAsia="仿宋" w:hAnsi="仿宋" w:cs="宋体"/>
          <w:sz w:val="28"/>
          <w:szCs w:val="28"/>
        </w:rPr>
        <w:fldChar w:fldCharType="end"/>
      </w:r>
      <w:r w:rsidR="003C4EA2" w:rsidRPr="0083538F">
        <w:rPr>
          <w:rFonts w:ascii="仿宋" w:eastAsia="仿宋" w:hAnsi="仿宋" w:cs="宋体" w:hint="eastAsia"/>
          <w:sz w:val="28"/>
          <w:szCs w:val="28"/>
        </w:rPr>
        <w:t>挑选二级教代会会议照片五张发工会邮箱存档，邮箱：</w:t>
      </w:r>
      <w:hyperlink r:id="rId6" w:history="1">
        <w:r w:rsidR="0083538F" w:rsidRPr="0083538F">
          <w:rPr>
            <w:rStyle w:val="a6"/>
            <w:rFonts w:ascii="仿宋" w:eastAsia="仿宋" w:hAnsi="仿宋" w:cs="宋体" w:hint="eastAsia"/>
            <w:sz w:val="28"/>
            <w:szCs w:val="28"/>
          </w:rPr>
          <w:t>gonghui@shupl.edu.cn</w:t>
        </w:r>
      </w:hyperlink>
    </w:p>
    <w:p w:rsidR="00877FAA" w:rsidRDefault="00877FAA" w:rsidP="0083538F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363E4A" w:rsidRDefault="00363E4A" w:rsidP="00363E4A">
      <w:pPr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附件一：《</w:t>
      </w:r>
      <w:r w:rsidRPr="00363E4A">
        <w:rPr>
          <w:rFonts w:ascii="仿宋" w:eastAsia="仿宋" w:hAnsi="仿宋" w:cs="宋体" w:hint="eastAsia"/>
          <w:sz w:val="28"/>
          <w:szCs w:val="28"/>
        </w:rPr>
        <w:t>上海政法学院二级单位教职工代表大会实施细则</w:t>
      </w:r>
      <w:r>
        <w:rPr>
          <w:rFonts w:ascii="仿宋" w:eastAsia="仿宋" w:hAnsi="仿宋" w:cs="宋体" w:hint="eastAsia"/>
          <w:sz w:val="28"/>
          <w:szCs w:val="28"/>
        </w:rPr>
        <w:t>》</w:t>
      </w:r>
    </w:p>
    <w:p w:rsidR="00363E4A" w:rsidRDefault="00363E4A" w:rsidP="00363E4A">
      <w:pPr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附件二：《</w:t>
      </w:r>
      <w:r w:rsidRPr="00363E4A">
        <w:rPr>
          <w:rFonts w:ascii="仿宋" w:eastAsia="仿宋" w:hAnsi="仿宋" w:cs="宋体" w:hint="eastAsia"/>
          <w:sz w:val="28"/>
          <w:szCs w:val="28"/>
        </w:rPr>
        <w:t>上海政法学院二级单位教职工代表大会流程图</w:t>
      </w:r>
      <w:r>
        <w:rPr>
          <w:rFonts w:ascii="仿宋" w:eastAsia="仿宋" w:hAnsi="仿宋" w:cs="宋体" w:hint="eastAsia"/>
          <w:sz w:val="28"/>
          <w:szCs w:val="28"/>
        </w:rPr>
        <w:t>》</w:t>
      </w:r>
    </w:p>
    <w:p w:rsidR="00363E4A" w:rsidRDefault="00363E4A" w:rsidP="00363E4A">
      <w:pPr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附件三：《</w:t>
      </w:r>
      <w:r w:rsidRPr="00363E4A">
        <w:rPr>
          <w:rFonts w:ascii="仿宋" w:eastAsia="仿宋" w:hAnsi="仿宋" w:cs="宋体" w:hint="eastAsia"/>
          <w:sz w:val="28"/>
          <w:szCs w:val="28"/>
        </w:rPr>
        <w:t>上海政法学院二级单位教职工代表大会报告表Ⅰ</w:t>
      </w:r>
      <w:r>
        <w:rPr>
          <w:rFonts w:ascii="仿宋" w:eastAsia="仿宋" w:hAnsi="仿宋" w:cs="宋体" w:hint="eastAsia"/>
          <w:sz w:val="28"/>
          <w:szCs w:val="28"/>
        </w:rPr>
        <w:t>》</w:t>
      </w:r>
    </w:p>
    <w:p w:rsidR="00363E4A" w:rsidRDefault="00363E4A" w:rsidP="00363E4A">
      <w:pPr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附件四</w:t>
      </w:r>
      <w:r w:rsidR="006136D3">
        <w:rPr>
          <w:rFonts w:ascii="仿宋" w:eastAsia="仿宋" w:hAnsi="仿宋" w:cs="宋体" w:hint="eastAsia"/>
          <w:sz w:val="28"/>
          <w:szCs w:val="28"/>
        </w:rPr>
        <w:t>：《</w:t>
      </w:r>
      <w:r w:rsidR="006136D3" w:rsidRPr="006136D3">
        <w:rPr>
          <w:rFonts w:ascii="仿宋" w:eastAsia="仿宋" w:hAnsi="仿宋" w:cs="宋体" w:hint="eastAsia"/>
          <w:sz w:val="28"/>
          <w:szCs w:val="28"/>
        </w:rPr>
        <w:t>上海政法学院二级单位教职工代表大会举行情况报告表Ⅱ</w:t>
      </w:r>
      <w:r w:rsidR="006136D3">
        <w:rPr>
          <w:rFonts w:ascii="仿宋" w:eastAsia="仿宋" w:hAnsi="仿宋" w:cs="宋体" w:hint="eastAsia"/>
          <w:sz w:val="28"/>
          <w:szCs w:val="28"/>
        </w:rPr>
        <w:t>》</w:t>
      </w:r>
    </w:p>
    <w:p w:rsidR="0083538F" w:rsidRPr="0083538F" w:rsidRDefault="0083538F" w:rsidP="0083538F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83538F" w:rsidRPr="0083538F" w:rsidRDefault="0083538F" w:rsidP="0083538F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83538F">
        <w:rPr>
          <w:rFonts w:ascii="仿宋" w:eastAsia="仿宋" w:hAnsi="仿宋" w:cs="宋体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 w:rsidRPr="0083538F"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 xml:space="preserve">      </w:t>
      </w:r>
      <w:r w:rsidR="0048322D"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83538F">
        <w:rPr>
          <w:rFonts w:ascii="仿宋" w:eastAsia="仿宋" w:hAnsi="仿宋" w:cs="宋体" w:hint="eastAsia"/>
          <w:sz w:val="28"/>
          <w:szCs w:val="28"/>
        </w:rPr>
        <w:t>校工会</w:t>
      </w:r>
    </w:p>
    <w:p w:rsidR="0083538F" w:rsidRPr="0083538F" w:rsidRDefault="0083538F" w:rsidP="0083538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3538F">
        <w:rPr>
          <w:rFonts w:ascii="仿宋" w:eastAsia="仿宋" w:hAnsi="仿宋" w:cs="宋体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         </w:t>
      </w:r>
      <w:r w:rsidRPr="0083538F">
        <w:rPr>
          <w:rFonts w:ascii="仿宋" w:eastAsia="仿宋" w:hAnsi="仿宋" w:cs="宋体" w:hint="eastAsia"/>
          <w:sz w:val="28"/>
          <w:szCs w:val="28"/>
        </w:rPr>
        <w:t xml:space="preserve">  2017年11月2</w:t>
      </w:r>
      <w:r w:rsidR="006136D3">
        <w:rPr>
          <w:rFonts w:ascii="仿宋" w:eastAsia="仿宋" w:hAnsi="仿宋" w:cs="宋体" w:hint="eastAsia"/>
          <w:sz w:val="28"/>
          <w:szCs w:val="28"/>
        </w:rPr>
        <w:t>3</w:t>
      </w:r>
      <w:r w:rsidRPr="0083538F">
        <w:rPr>
          <w:rFonts w:ascii="仿宋" w:eastAsia="仿宋" w:hAnsi="仿宋" w:cs="宋体" w:hint="eastAsia"/>
          <w:sz w:val="28"/>
          <w:szCs w:val="28"/>
        </w:rPr>
        <w:t>日</w:t>
      </w:r>
    </w:p>
    <w:p w:rsidR="00877FAA" w:rsidRPr="00877FAA" w:rsidRDefault="00877FAA" w:rsidP="00877FAA">
      <w:pPr>
        <w:ind w:firstLineChars="200" w:firstLine="560"/>
        <w:jc w:val="left"/>
        <w:rPr>
          <w:sz w:val="28"/>
          <w:szCs w:val="28"/>
        </w:rPr>
      </w:pPr>
    </w:p>
    <w:p w:rsidR="00877FAA" w:rsidRPr="00877FAA" w:rsidRDefault="00877FAA" w:rsidP="00877FAA">
      <w:pPr>
        <w:ind w:firstLineChars="200" w:firstLine="560"/>
        <w:jc w:val="left"/>
        <w:rPr>
          <w:sz w:val="28"/>
          <w:szCs w:val="28"/>
        </w:rPr>
      </w:pPr>
      <w:r w:rsidRPr="00877FAA">
        <w:rPr>
          <w:rFonts w:hint="eastAsia"/>
          <w:sz w:val="28"/>
          <w:szCs w:val="28"/>
        </w:rPr>
        <w:t xml:space="preserve">　</w:t>
      </w:r>
    </w:p>
    <w:p w:rsidR="00877FAA" w:rsidRPr="00877FAA" w:rsidRDefault="00877FAA" w:rsidP="00877FAA">
      <w:pPr>
        <w:ind w:firstLineChars="200" w:firstLine="560"/>
        <w:jc w:val="left"/>
        <w:rPr>
          <w:sz w:val="28"/>
          <w:szCs w:val="28"/>
        </w:rPr>
      </w:pPr>
      <w:r w:rsidRPr="00877FAA">
        <w:rPr>
          <w:rFonts w:hint="eastAsia"/>
          <w:sz w:val="28"/>
          <w:szCs w:val="28"/>
        </w:rPr>
        <w:t xml:space="preserve">　</w:t>
      </w:r>
    </w:p>
    <w:p w:rsidR="00877FAA" w:rsidRPr="00877FAA" w:rsidRDefault="00877FAA" w:rsidP="00877FAA">
      <w:pPr>
        <w:ind w:firstLineChars="200" w:firstLine="560"/>
        <w:jc w:val="left"/>
        <w:rPr>
          <w:sz w:val="28"/>
          <w:szCs w:val="28"/>
        </w:rPr>
      </w:pPr>
      <w:r w:rsidRPr="00877FAA">
        <w:rPr>
          <w:rFonts w:hint="eastAsia"/>
          <w:sz w:val="28"/>
          <w:szCs w:val="28"/>
        </w:rPr>
        <w:t xml:space="preserve">　</w:t>
      </w:r>
    </w:p>
    <w:p w:rsidR="00877FAA" w:rsidRPr="00877FAA" w:rsidRDefault="00877FAA" w:rsidP="00877FAA">
      <w:pPr>
        <w:ind w:firstLineChars="200" w:firstLine="560"/>
        <w:jc w:val="left"/>
        <w:rPr>
          <w:sz w:val="28"/>
          <w:szCs w:val="28"/>
        </w:rPr>
      </w:pPr>
    </w:p>
    <w:p w:rsidR="00877FAA" w:rsidRPr="00877FAA" w:rsidRDefault="00877FAA" w:rsidP="00F23C3C">
      <w:pPr>
        <w:ind w:firstLineChars="200" w:firstLine="560"/>
        <w:jc w:val="left"/>
        <w:rPr>
          <w:sz w:val="28"/>
          <w:szCs w:val="28"/>
        </w:rPr>
      </w:pPr>
    </w:p>
    <w:p w:rsidR="000F361A" w:rsidRPr="000F361A" w:rsidRDefault="000F361A" w:rsidP="00257A63">
      <w:pPr>
        <w:ind w:firstLineChars="200" w:firstLine="560"/>
        <w:jc w:val="left"/>
        <w:rPr>
          <w:sz w:val="28"/>
          <w:szCs w:val="28"/>
        </w:rPr>
      </w:pPr>
    </w:p>
    <w:sectPr w:rsidR="000F361A" w:rsidRPr="000F361A" w:rsidSect="0039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36" w:rsidRDefault="00723F36" w:rsidP="00257A63">
      <w:r>
        <w:separator/>
      </w:r>
    </w:p>
  </w:endnote>
  <w:endnote w:type="continuationSeparator" w:id="0">
    <w:p w:rsidR="00723F36" w:rsidRDefault="00723F36" w:rsidP="0025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36" w:rsidRDefault="00723F36" w:rsidP="00257A63">
      <w:r>
        <w:separator/>
      </w:r>
    </w:p>
  </w:footnote>
  <w:footnote w:type="continuationSeparator" w:id="0">
    <w:p w:rsidR="00723F36" w:rsidRDefault="00723F36" w:rsidP="0025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A63"/>
    <w:rsid w:val="000F361A"/>
    <w:rsid w:val="001E060F"/>
    <w:rsid w:val="00213BA0"/>
    <w:rsid w:val="00257A63"/>
    <w:rsid w:val="002C2889"/>
    <w:rsid w:val="002D71DF"/>
    <w:rsid w:val="00304A86"/>
    <w:rsid w:val="00363E4A"/>
    <w:rsid w:val="00395BA6"/>
    <w:rsid w:val="003C4EA2"/>
    <w:rsid w:val="003F4C78"/>
    <w:rsid w:val="004313F4"/>
    <w:rsid w:val="0048322D"/>
    <w:rsid w:val="006136D3"/>
    <w:rsid w:val="006C0C07"/>
    <w:rsid w:val="00705F1A"/>
    <w:rsid w:val="00723F36"/>
    <w:rsid w:val="0083538F"/>
    <w:rsid w:val="00877FAA"/>
    <w:rsid w:val="0092138B"/>
    <w:rsid w:val="009D1E8B"/>
    <w:rsid w:val="00BA7F6A"/>
    <w:rsid w:val="00C2095B"/>
    <w:rsid w:val="00E96125"/>
    <w:rsid w:val="00F2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A63"/>
    <w:rPr>
      <w:sz w:val="18"/>
      <w:szCs w:val="18"/>
    </w:rPr>
  </w:style>
  <w:style w:type="paragraph" w:styleId="a5">
    <w:name w:val="List Paragraph"/>
    <w:basedOn w:val="a"/>
    <w:uiPriority w:val="34"/>
    <w:qFormat/>
    <w:rsid w:val="003C4EA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3538F"/>
    <w:rPr>
      <w:color w:val="0000FF" w:themeColor="hyperlink"/>
      <w:u w:val="single"/>
    </w:rPr>
  </w:style>
  <w:style w:type="character" w:styleId="a7">
    <w:name w:val="Strong"/>
    <w:basedOn w:val="a0"/>
    <w:qFormat/>
    <w:rsid w:val="0048322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955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69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2326">
              <w:marLeft w:val="0"/>
              <w:marRight w:val="0"/>
              <w:marTop w:val="0"/>
              <w:marBottom w:val="12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00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5930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587">
              <w:marLeft w:val="0"/>
              <w:marRight w:val="0"/>
              <w:marTop w:val="0"/>
              <w:marBottom w:val="12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795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8880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8095">
              <w:marLeft w:val="0"/>
              <w:marRight w:val="0"/>
              <w:marTop w:val="0"/>
              <w:marBottom w:val="12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9143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805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nghui@shupl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9</cp:revision>
  <dcterms:created xsi:type="dcterms:W3CDTF">2017-11-22T04:28:00Z</dcterms:created>
  <dcterms:modified xsi:type="dcterms:W3CDTF">2017-11-23T05:20:00Z</dcterms:modified>
</cp:coreProperties>
</file>