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r>
        <w:rPr>
          <w:rFonts w:hint="eastAsia" w:ascii="仿宋" w:hAnsi="仿宋" w:eastAsia="仿宋" w:cs="仿宋"/>
          <w:b/>
          <w:bCs/>
          <w:sz w:val="32"/>
          <w:szCs w:val="32"/>
        </w:rPr>
        <w:t>上海政法学院</w:t>
      </w:r>
    </w:p>
    <w:p>
      <w:pPr>
        <w:jc w:val="center"/>
        <w:rPr>
          <w:rFonts w:ascii="仿宋" w:hAnsi="仿宋" w:eastAsia="仿宋" w:cs="仿宋"/>
          <w:b/>
          <w:bCs/>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秋</w:t>
      </w:r>
      <w:r>
        <w:rPr>
          <w:rFonts w:hint="eastAsia" w:ascii="仿宋" w:hAnsi="仿宋" w:eastAsia="仿宋" w:cs="仿宋"/>
          <w:b/>
          <w:bCs/>
          <w:sz w:val="32"/>
          <w:szCs w:val="32"/>
        </w:rPr>
        <w:t>季学期学生勤工助学岗位招聘通知</w:t>
      </w:r>
    </w:p>
    <w:p>
      <w:pPr>
        <w:jc w:val="center"/>
        <w:rPr>
          <w:rFonts w:ascii="仿宋" w:hAnsi="仿宋" w:eastAsia="仿宋" w:cs="仿宋"/>
          <w:b/>
          <w:bCs/>
          <w:sz w:val="32"/>
          <w:szCs w:val="32"/>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w:t>
      </w:r>
      <w:r>
        <w:rPr>
          <w:rFonts w:hint="eastAsia" w:ascii="仿宋" w:hAnsi="仿宋" w:eastAsia="仿宋" w:cs="仿宋"/>
          <w:sz w:val="28"/>
          <w:szCs w:val="28"/>
          <w:lang w:val="en-US" w:eastAsia="zh-CN"/>
        </w:rPr>
        <w:t>培养学生劳动能力和自立自强精神，</w:t>
      </w:r>
      <w:r>
        <w:rPr>
          <w:rFonts w:hint="eastAsia" w:ascii="仿宋" w:hAnsi="仿宋" w:eastAsia="仿宋" w:cs="仿宋"/>
          <w:sz w:val="28"/>
          <w:szCs w:val="28"/>
        </w:rPr>
        <w:t>引导学生</w:t>
      </w:r>
      <w:r>
        <w:rPr>
          <w:rFonts w:hint="eastAsia" w:ascii="仿宋" w:hAnsi="仿宋" w:eastAsia="仿宋" w:cs="仿宋"/>
          <w:sz w:val="28"/>
          <w:szCs w:val="28"/>
          <w:lang w:eastAsia="zh-CN"/>
        </w:rPr>
        <w:t>树立</w:t>
      </w:r>
      <w:r>
        <w:rPr>
          <w:rFonts w:hint="eastAsia" w:ascii="仿宋" w:hAnsi="仿宋" w:eastAsia="仿宋" w:cs="仿宋"/>
          <w:sz w:val="28"/>
          <w:szCs w:val="28"/>
        </w:rPr>
        <w:t>正确</w:t>
      </w:r>
      <w:r>
        <w:rPr>
          <w:rFonts w:hint="eastAsia" w:ascii="仿宋" w:hAnsi="仿宋" w:eastAsia="仿宋" w:cs="仿宋"/>
          <w:sz w:val="28"/>
          <w:szCs w:val="28"/>
          <w:lang w:eastAsia="zh-CN"/>
        </w:rPr>
        <w:t>的成才</w:t>
      </w:r>
      <w:r>
        <w:rPr>
          <w:rFonts w:hint="eastAsia" w:ascii="仿宋" w:hAnsi="仿宋" w:eastAsia="仿宋" w:cs="仿宋"/>
          <w:sz w:val="28"/>
          <w:szCs w:val="28"/>
        </w:rPr>
        <w:t>观，促进学生</w:t>
      </w:r>
      <w:r>
        <w:rPr>
          <w:rFonts w:hint="eastAsia" w:ascii="仿宋" w:hAnsi="仿宋" w:eastAsia="仿宋" w:cs="仿宋"/>
          <w:sz w:val="28"/>
          <w:szCs w:val="28"/>
          <w:lang w:eastAsia="zh-CN"/>
        </w:rPr>
        <w:t>德智体美劳</w:t>
      </w:r>
      <w:r>
        <w:rPr>
          <w:rFonts w:hint="eastAsia" w:ascii="仿宋" w:hAnsi="仿宋" w:eastAsia="仿宋" w:cs="仿宋"/>
          <w:sz w:val="28"/>
          <w:szCs w:val="28"/>
        </w:rPr>
        <w:t>全面发展，</w:t>
      </w:r>
      <w:r>
        <w:rPr>
          <w:rFonts w:hint="eastAsia" w:ascii="仿宋" w:hAnsi="仿宋" w:eastAsia="仿宋" w:cs="仿宋"/>
          <w:sz w:val="28"/>
          <w:szCs w:val="28"/>
          <w:lang w:val="en-US" w:eastAsia="zh-CN"/>
        </w:rPr>
        <w:t>帮助经济上有困难的学生通过个人努力获得更多发展机会</w:t>
      </w:r>
      <w:r>
        <w:rPr>
          <w:rFonts w:hint="eastAsia" w:ascii="仿宋" w:hAnsi="仿宋" w:eastAsia="仿宋" w:cs="仿宋"/>
          <w:sz w:val="28"/>
          <w:szCs w:val="28"/>
        </w:rPr>
        <w:t>，我校</w:t>
      </w:r>
      <w:r>
        <w:rPr>
          <w:rFonts w:hint="eastAsia" w:ascii="仿宋" w:hAnsi="仿宋" w:eastAsia="仿宋" w:cs="仿宋"/>
          <w:sz w:val="28"/>
          <w:szCs w:val="28"/>
          <w:lang w:eastAsia="zh-CN"/>
        </w:rPr>
        <w:t>从即日起</w:t>
      </w:r>
      <w:r>
        <w:rPr>
          <w:rFonts w:hint="eastAsia" w:ascii="仿宋" w:hAnsi="仿宋" w:eastAsia="仿宋" w:cs="仿宋"/>
          <w:sz w:val="28"/>
          <w:szCs w:val="28"/>
        </w:rPr>
        <w:t>开展</w:t>
      </w:r>
      <w:r>
        <w:rPr>
          <w:rFonts w:hint="eastAsia" w:ascii="仿宋" w:hAnsi="仿宋" w:eastAsia="仿宋" w:cs="仿宋"/>
          <w:sz w:val="28"/>
          <w:szCs w:val="28"/>
          <w:lang w:val="en-US" w:eastAsia="zh-CN"/>
        </w:rPr>
        <w:t>秋</w:t>
      </w:r>
      <w:r>
        <w:rPr>
          <w:rFonts w:hint="eastAsia" w:ascii="仿宋" w:hAnsi="仿宋" w:eastAsia="仿宋" w:cs="仿宋"/>
          <w:sz w:val="28"/>
          <w:szCs w:val="28"/>
          <w:lang w:eastAsia="zh-CN"/>
        </w:rPr>
        <w:t>季学期</w:t>
      </w:r>
      <w:r>
        <w:rPr>
          <w:rFonts w:hint="eastAsia" w:ascii="仿宋" w:hAnsi="仿宋" w:eastAsia="仿宋" w:cs="仿宋"/>
          <w:sz w:val="28"/>
          <w:szCs w:val="28"/>
        </w:rPr>
        <w:t xml:space="preserve">勤工助学岗位招聘工作。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本学期共设置校内</w:t>
      </w:r>
      <w:r>
        <w:rPr>
          <w:rFonts w:hint="eastAsia" w:ascii="仿宋" w:hAnsi="仿宋" w:eastAsia="仿宋" w:cs="仿宋"/>
          <w:sz w:val="28"/>
          <w:szCs w:val="28"/>
        </w:rPr>
        <w:t>用工部门</w:t>
      </w:r>
      <w:r>
        <w:rPr>
          <w:rFonts w:hint="eastAsia" w:ascii="仿宋" w:hAnsi="仿宋" w:eastAsia="仿宋" w:cs="仿宋"/>
          <w:sz w:val="28"/>
          <w:szCs w:val="28"/>
          <w:lang w:val="en-US" w:eastAsia="zh-CN"/>
        </w:rPr>
        <w:t>465</w:t>
      </w:r>
      <w:r>
        <w:rPr>
          <w:rFonts w:hint="eastAsia" w:ascii="仿宋" w:hAnsi="仿宋" w:eastAsia="仿宋" w:cs="仿宋"/>
          <w:sz w:val="28"/>
          <w:szCs w:val="28"/>
        </w:rPr>
        <w:t>个勤工助学岗位</w:t>
      </w:r>
      <w:r>
        <w:rPr>
          <w:rFonts w:hint="eastAsia" w:ascii="仿宋" w:hAnsi="仿宋" w:eastAsia="仿宋" w:cs="仿宋"/>
          <w:sz w:val="28"/>
          <w:szCs w:val="28"/>
          <w:lang w:eastAsia="zh-CN"/>
        </w:rPr>
        <w:t>，招录</w:t>
      </w:r>
      <w:r>
        <w:rPr>
          <w:rFonts w:hint="eastAsia" w:ascii="仿宋" w:hAnsi="仿宋" w:eastAsia="仿宋" w:cs="仿宋"/>
          <w:sz w:val="28"/>
          <w:szCs w:val="28"/>
        </w:rPr>
        <w:t>本科</w:t>
      </w:r>
      <w:r>
        <w:rPr>
          <w:rFonts w:hint="eastAsia" w:ascii="仿宋" w:hAnsi="仿宋" w:eastAsia="仿宋" w:cs="仿宋"/>
          <w:sz w:val="28"/>
          <w:szCs w:val="28"/>
          <w:lang w:eastAsia="zh-CN"/>
        </w:rPr>
        <w:t>学生</w:t>
      </w:r>
      <w:r>
        <w:rPr>
          <w:rFonts w:hint="eastAsia" w:ascii="仿宋" w:hAnsi="仿宋" w:eastAsia="仿宋" w:cs="仿宋"/>
          <w:sz w:val="28"/>
          <w:szCs w:val="28"/>
        </w:rPr>
        <w:t>（含预科）：</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勤工助学岗位应优先录用家庭经济困难学生，二级学院原则上应全部录用经济困难学生；学校行政部门录用的经济困难学生人数不得低于本部门勤工助学岗位数的50%，特殊工种除外。</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学生参加勤工助学原则上每周不超过8小时，每月不超过40小时。每小时劳动报酬13元人民币。</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三、新录用学生必须经学工系统网上申请，并由学工部学生资助奖励中心审核通过后正式上岗，</w:t>
      </w:r>
      <w:r>
        <w:rPr>
          <w:rFonts w:hint="eastAsia" w:ascii="仿宋" w:hAnsi="仿宋" w:eastAsia="仿宋" w:cs="仿宋"/>
          <w:sz w:val="28"/>
          <w:szCs w:val="28"/>
        </w:rPr>
        <w:t>一名学生只能被一个岗位录用。</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本次新招</w:t>
      </w:r>
      <w:r>
        <w:rPr>
          <w:rFonts w:hint="eastAsia" w:ascii="仿宋" w:hAnsi="仿宋" w:eastAsia="仿宋" w:cs="仿宋"/>
          <w:sz w:val="28"/>
          <w:szCs w:val="28"/>
        </w:rPr>
        <w:t>岗位和联系方式详见附件。希望各位同学踊跃报名！</w:t>
      </w:r>
      <w:r>
        <w:rPr>
          <w:rFonts w:hint="eastAsia" w:ascii="仿宋" w:hAnsi="仿宋" w:eastAsia="仿宋" w:cs="仿宋"/>
          <w:sz w:val="28"/>
          <w:szCs w:val="28"/>
          <w:lang w:val="en-US" w:eastAsia="zh-CN"/>
        </w:rPr>
        <w:t>如有疑问，请到成德楼一门式学生综合事务中心二号窗口咨询。</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特此通知。</w:t>
      </w:r>
    </w:p>
    <w:p>
      <w:pPr>
        <w:ind w:firstLine="638" w:firstLineChars="228"/>
        <w:textAlignment w:val="baseline"/>
        <w:rPr>
          <w:rFonts w:hint="eastAsia" w:ascii="仿宋" w:hAnsi="仿宋" w:eastAsia="仿宋" w:cs="宋体"/>
          <w:bCs/>
          <w:kern w:val="0"/>
          <w:sz w:val="28"/>
          <w:szCs w:val="28"/>
          <w:lang w:val="en-US" w:eastAsia="zh-CN"/>
        </w:rPr>
      </w:pPr>
      <w:r>
        <w:rPr>
          <w:rFonts w:hint="eastAsia" w:ascii="仿宋" w:hAnsi="仿宋" w:eastAsia="仿宋" w:cs="仿宋"/>
          <w:sz w:val="28"/>
          <w:szCs w:val="28"/>
        </w:rPr>
        <w:t>附件：</w:t>
      </w:r>
      <w:r>
        <w:rPr>
          <w:rFonts w:hint="eastAsia" w:ascii="仿宋" w:hAnsi="仿宋" w:eastAsia="仿宋" w:cs="宋体"/>
          <w:b/>
          <w:kern w:val="0"/>
          <w:sz w:val="28"/>
          <w:szCs w:val="28"/>
        </w:rPr>
        <w:t xml:space="preserve"> </w:t>
      </w:r>
      <w:r>
        <w:rPr>
          <w:rFonts w:hint="eastAsia" w:ascii="仿宋" w:hAnsi="仿宋" w:eastAsia="仿宋" w:cs="宋体"/>
          <w:bCs/>
          <w:kern w:val="0"/>
          <w:sz w:val="28"/>
          <w:szCs w:val="28"/>
        </w:rPr>
        <w:t>202</w:t>
      </w:r>
      <w:r>
        <w:rPr>
          <w:rFonts w:hint="eastAsia" w:ascii="仿宋" w:hAnsi="仿宋" w:eastAsia="仿宋" w:cs="宋体"/>
          <w:bCs/>
          <w:kern w:val="0"/>
          <w:sz w:val="28"/>
          <w:szCs w:val="28"/>
          <w:lang w:val="en-US" w:eastAsia="zh-CN"/>
        </w:rPr>
        <w:t>3</w:t>
      </w:r>
      <w:r>
        <w:rPr>
          <w:rFonts w:hint="eastAsia" w:ascii="仿宋" w:hAnsi="仿宋" w:eastAsia="仿宋" w:cs="宋体"/>
          <w:bCs/>
          <w:kern w:val="0"/>
          <w:sz w:val="28"/>
          <w:szCs w:val="28"/>
        </w:rPr>
        <w:t>年</w:t>
      </w:r>
      <w:r>
        <w:rPr>
          <w:rFonts w:hint="eastAsia" w:ascii="仿宋" w:hAnsi="仿宋" w:eastAsia="仿宋" w:cs="宋体"/>
          <w:bCs/>
          <w:kern w:val="0"/>
          <w:sz w:val="28"/>
          <w:szCs w:val="28"/>
          <w:lang w:val="en-US" w:eastAsia="zh-CN"/>
        </w:rPr>
        <w:t>秋</w:t>
      </w:r>
      <w:r>
        <w:rPr>
          <w:rFonts w:hint="eastAsia" w:ascii="仿宋" w:hAnsi="仿宋" w:eastAsia="仿宋" w:cs="宋体"/>
          <w:bCs/>
          <w:kern w:val="0"/>
          <w:sz w:val="28"/>
          <w:szCs w:val="28"/>
        </w:rPr>
        <w:t>季学期学生勤工助学岗位招聘表</w:t>
      </w:r>
      <w:r>
        <w:rPr>
          <w:rFonts w:hint="eastAsia" w:ascii="仿宋" w:hAnsi="仿宋" w:eastAsia="仿宋" w:cs="宋体"/>
          <w:bCs/>
          <w:kern w:val="0"/>
          <w:sz w:val="28"/>
          <w:szCs w:val="28"/>
          <w:lang w:val="en-US" w:eastAsia="zh-CN"/>
        </w:rPr>
        <w:t xml:space="preserve">                  </w:t>
      </w:r>
    </w:p>
    <w:p>
      <w:pPr>
        <w:ind w:firstLine="638" w:firstLineChars="228"/>
        <w:textAlignment w:val="baseline"/>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 xml:space="preserve">                                学工部学生资助奖励中心</w:t>
      </w:r>
    </w:p>
    <w:p>
      <w:pPr>
        <w:ind w:firstLine="638" w:firstLineChars="228"/>
        <w:textAlignment w:val="baseline"/>
        <w:rPr>
          <w:rFonts w:hint="default"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 xml:space="preserve">                                     2023年9月13日</w:t>
      </w:r>
    </w:p>
    <w:p>
      <w:pPr>
        <w:snapToGrid/>
        <w:spacing w:before="0" w:beforeAutospacing="0" w:after="0" w:afterAutospacing="0" w:line="240" w:lineRule="auto"/>
        <w:jc w:val="center"/>
        <w:textAlignment w:val="baseline"/>
        <w:rPr>
          <w:rFonts w:hint="eastAsia" w:ascii="仿宋" w:hAnsi="仿宋" w:eastAsia="仿宋" w:cs="宋体"/>
          <w:b/>
          <w:i w:val="0"/>
          <w:caps w:val="0"/>
          <w:spacing w:val="0"/>
          <w:w w:val="100"/>
          <w:kern w:val="0"/>
          <w:sz w:val="28"/>
          <w:szCs w:val="28"/>
        </w:rPr>
      </w:pPr>
      <w:r>
        <w:rPr>
          <w:rFonts w:hint="eastAsia" w:ascii="仿宋" w:hAnsi="仿宋" w:eastAsia="仿宋" w:cs="宋体"/>
          <w:b/>
          <w:i w:val="0"/>
          <w:caps w:val="0"/>
          <w:spacing w:val="0"/>
          <w:w w:val="100"/>
          <w:kern w:val="0"/>
          <w:sz w:val="28"/>
          <w:szCs w:val="28"/>
          <w:lang w:val="en-US" w:eastAsia="zh-CN"/>
        </w:rPr>
        <w:t xml:space="preserve">附件：    </w:t>
      </w:r>
      <w:r>
        <w:rPr>
          <w:rFonts w:hint="eastAsia" w:ascii="仿宋" w:hAnsi="仿宋" w:eastAsia="仿宋" w:cs="宋体"/>
          <w:b/>
          <w:i w:val="0"/>
          <w:caps w:val="0"/>
          <w:spacing w:val="0"/>
          <w:w w:val="100"/>
          <w:kern w:val="0"/>
          <w:sz w:val="28"/>
          <w:szCs w:val="28"/>
        </w:rPr>
        <w:t>20</w:t>
      </w:r>
      <w:r>
        <w:rPr>
          <w:rFonts w:hint="eastAsia" w:ascii="仿宋" w:hAnsi="仿宋" w:eastAsia="仿宋" w:cs="宋体"/>
          <w:b/>
          <w:i w:val="0"/>
          <w:caps w:val="0"/>
          <w:spacing w:val="0"/>
          <w:w w:val="100"/>
          <w:kern w:val="0"/>
          <w:sz w:val="28"/>
          <w:szCs w:val="28"/>
          <w:lang w:val="en-US" w:eastAsia="zh-CN"/>
        </w:rPr>
        <w:t>23</w:t>
      </w:r>
      <w:r>
        <w:rPr>
          <w:rFonts w:hint="eastAsia" w:ascii="仿宋" w:hAnsi="仿宋" w:eastAsia="仿宋" w:cs="宋体"/>
          <w:b/>
          <w:i w:val="0"/>
          <w:caps w:val="0"/>
          <w:spacing w:val="0"/>
          <w:w w:val="100"/>
          <w:kern w:val="0"/>
          <w:sz w:val="28"/>
          <w:szCs w:val="28"/>
        </w:rPr>
        <w:t>年</w:t>
      </w:r>
      <w:r>
        <w:rPr>
          <w:rFonts w:hint="eastAsia" w:ascii="仿宋" w:hAnsi="仿宋" w:eastAsia="仿宋" w:cs="宋体"/>
          <w:b/>
          <w:i w:val="0"/>
          <w:caps w:val="0"/>
          <w:spacing w:val="0"/>
          <w:w w:val="100"/>
          <w:kern w:val="0"/>
          <w:sz w:val="28"/>
          <w:szCs w:val="28"/>
          <w:lang w:val="en-US" w:eastAsia="zh-CN"/>
        </w:rPr>
        <w:t>秋</w:t>
      </w:r>
      <w:r>
        <w:rPr>
          <w:rFonts w:hint="eastAsia" w:ascii="仿宋" w:hAnsi="仿宋" w:eastAsia="仿宋" w:cs="宋体"/>
          <w:b/>
          <w:i w:val="0"/>
          <w:caps w:val="0"/>
          <w:spacing w:val="0"/>
          <w:w w:val="100"/>
          <w:kern w:val="0"/>
          <w:sz w:val="28"/>
          <w:szCs w:val="28"/>
        </w:rPr>
        <w:t>季学期学生勤工助学岗位招聘表</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2"/>
        <w:gridCol w:w="1788"/>
        <w:gridCol w:w="382"/>
        <w:gridCol w:w="2170"/>
        <w:gridCol w:w="8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rPr>
              <w:t>用工部门</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rPr>
              <w:t>工作岗位</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rPr>
              <w:t>工作要求</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招聘人数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1212" w:type="dxa"/>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学工部心理咨询中心</w:t>
                  </w:r>
                </w:p>
              </w:tc>
            </w:tr>
          </w:tbl>
          <w:p>
            <w:pPr>
              <w:rPr>
                <w:rFonts w:hint="eastAsia" w:ascii="黑体" w:hAnsi="黑体" w:eastAsia="黑体" w:cs="黑体"/>
                <w:sz w:val="24"/>
                <w:szCs w:val="24"/>
              </w:rPr>
            </w:pPr>
          </w:p>
        </w:tc>
        <w:tc>
          <w:tcPr>
            <w:tcW w:w="1049" w:type="pct"/>
            <w:tcBorders>
              <w:top w:val="single" w:color="000000" w:sz="4" w:space="0"/>
              <w:left w:val="nil"/>
              <w:bottom w:val="nil"/>
              <w:right w:val="single" w:color="000000" w:sz="4" w:space="0"/>
            </w:tcBorders>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老师助理</w:t>
            </w:r>
          </w:p>
        </w:tc>
        <w:tc>
          <w:tcPr>
            <w:tcW w:w="1978" w:type="pct"/>
            <w:gridSpan w:val="3"/>
            <w:tcBorders>
              <w:top w:val="single" w:color="000000" w:sz="4" w:space="0"/>
              <w:left w:val="single" w:color="000000" w:sz="4" w:space="0"/>
              <w:bottom w:val="nil"/>
              <w:right w:val="single" w:color="000000" w:sz="4" w:space="0"/>
            </w:tcBorders>
            <w:shd w:val="clear" w:color="auto" w:fill="auto"/>
            <w:vAlign w:val="center"/>
          </w:tcPr>
          <w:tbl>
            <w:tblPr>
              <w:tblStyle w:val="4"/>
              <w:tblW w:w="328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3283" w:type="dxa"/>
                  <w:shd w:val="clear" w:color="auto" w:fill="auto"/>
                  <w:noWrap/>
                  <w:vAlign w:val="center"/>
                </w:tcPr>
                <w:p>
                  <w:pPr>
                    <w:numPr>
                      <w:ilvl w:val="0"/>
                      <w:numId w:val="1"/>
                    </w:num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上海政法学院大一至大四学生；</w:t>
                  </w:r>
                </w:p>
                <w:p>
                  <w:pPr>
                    <w:numPr>
                      <w:ilvl w:val="0"/>
                      <w:numId w:val="1"/>
                    </w:numPr>
                    <w:rPr>
                      <w:rFonts w:hint="eastAsia" w:ascii="黑体" w:hAnsi="黑体" w:eastAsia="黑体" w:cs="黑体"/>
                      <w:sz w:val="24"/>
                      <w:szCs w:val="24"/>
                    </w:rPr>
                  </w:pPr>
                  <w:r>
                    <w:rPr>
                      <w:rFonts w:hint="eastAsia" w:ascii="黑体" w:hAnsi="黑体" w:eastAsia="黑体" w:cs="黑体"/>
                      <w:sz w:val="24"/>
                      <w:szCs w:val="24"/>
                      <w:lang w:val="en-US" w:eastAsia="zh-CN"/>
                    </w:rPr>
                    <w:t>心理学专业优先，或具备一定心理学知识，对心理咨询感兴趣；</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3. 熟悉office等电脑软件操作；</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4. 政治立场坚定，品行端正；</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5. 有良好的道德修养与工作责任心；</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6. 尊重与遵守心理咨询中心的相关规定，遵守保密原则。</w:t>
                  </w:r>
                </w:p>
              </w:tc>
            </w:tr>
          </w:tbl>
          <w:p>
            <w:pPr>
              <w:rPr>
                <w:rFonts w:hint="eastAsia" w:ascii="黑体" w:hAnsi="黑体" w:eastAsia="黑体" w:cs="黑体"/>
                <w:sz w:val="24"/>
                <w:szCs w:val="24"/>
              </w:rPr>
            </w:pPr>
          </w:p>
        </w:tc>
        <w:tc>
          <w:tcPr>
            <w:tcW w:w="792" w:type="pct"/>
            <w:tcBorders>
              <w:top w:val="single" w:color="000000" w:sz="4" w:space="0"/>
              <w:left w:val="single" w:color="000000" w:sz="4" w:space="0"/>
              <w:bottom w:val="nil"/>
              <w:right w:val="single" w:color="000000" w:sz="4" w:space="0"/>
            </w:tcBorders>
            <w:shd w:val="clear" w:color="auto" w:fill="auto"/>
            <w:noWrap/>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1212" w:type="dxa"/>
                  <w:shd w:val="clear" w:color="auto" w:fill="auto"/>
                  <w:noWrap/>
                  <w:vAlign w:val="center"/>
                </w:tcPr>
                <w:p>
                  <w:pPr>
                    <w:jc w:val="center"/>
                    <w:rPr>
                      <w:rFonts w:hint="eastAsia" w:ascii="黑体" w:hAnsi="黑体" w:eastAsia="黑体" w:cs="黑体"/>
                      <w:sz w:val="24"/>
                      <w:szCs w:val="24"/>
                    </w:rPr>
                  </w:pPr>
                  <w:r>
                    <w:rPr>
                      <w:rFonts w:hint="eastAsia" w:ascii="黑体" w:hAnsi="黑体" w:eastAsia="黑体" w:cs="黑体"/>
                      <w:sz w:val="24"/>
                      <w:szCs w:val="24"/>
                      <w:lang w:val="en-US" w:eastAsia="zh-CN"/>
                    </w:rPr>
                    <w:t>3</w:t>
                  </w:r>
                </w:p>
              </w:tc>
            </w:tr>
          </w:tbl>
          <w:p>
            <w:pPr>
              <w:rPr>
                <w:rFonts w:hint="eastAsia" w:ascii="黑体" w:hAnsi="黑体" w:eastAsia="黑体" w:cs="黑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rPr>
            </w:pPr>
          </w:p>
        </w:tc>
        <w:tc>
          <w:tcPr>
            <w:tcW w:w="3819" w:type="pct"/>
            <w:gridSpan w:val="5"/>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黑体" w:hAnsi="黑体" w:eastAsia="黑体" w:cs="黑体"/>
                <w:sz w:val="24"/>
                <w:szCs w:val="24"/>
              </w:rPr>
            </w:pPr>
            <w:r>
              <w:rPr>
                <w:rFonts w:hint="eastAsia" w:ascii="黑体" w:hAnsi="黑体" w:eastAsia="黑体" w:cs="黑体"/>
                <w:sz w:val="24"/>
                <w:szCs w:val="24"/>
              </w:rPr>
              <w:t>面试；9月10-9月22日；地点：A6-113或者网络面试.</w:t>
            </w:r>
          </w:p>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联系电话</w:t>
            </w:r>
            <w:r>
              <w:rPr>
                <w:rFonts w:hint="eastAsia" w:ascii="黑体" w:hAnsi="黑体" w:eastAsia="黑体" w:cs="黑体"/>
                <w:sz w:val="24"/>
                <w:szCs w:val="24"/>
              </w:rPr>
              <w:t>39227251</w:t>
            </w:r>
            <w:r>
              <w:rPr>
                <w:rFonts w:hint="eastAsia" w:ascii="黑体" w:hAnsi="黑体" w:eastAsia="黑体" w:cs="黑体"/>
                <w:sz w:val="24"/>
                <w:szCs w:val="24"/>
                <w:lang w:val="en-US" w:eastAsia="zh-CN"/>
              </w:rPr>
              <w:t>王老师</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vMerge w:val="restart"/>
            <w:tcBorders>
              <w:top w:val="nil"/>
              <w:left w:val="single" w:color="000000" w:sz="4" w:space="0"/>
              <w:bottom w:val="single" w:color="000000" w:sz="4" w:space="0"/>
              <w:right w:val="single" w:color="000000" w:sz="4" w:space="0"/>
            </w:tcBorders>
            <w:shd w:val="clear" w:color="auto" w:fill="auto"/>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1212" w:type="dxa"/>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教学质量督查与评估办公室</w:t>
                  </w:r>
                </w:p>
              </w:tc>
            </w:tr>
          </w:tbl>
          <w:p>
            <w:pPr>
              <w:rPr>
                <w:rFonts w:hint="eastAsia" w:ascii="黑体" w:hAnsi="黑体" w:eastAsia="黑体" w:cs="黑体"/>
                <w:sz w:val="24"/>
                <w:szCs w:val="24"/>
              </w:rPr>
            </w:pPr>
          </w:p>
        </w:tc>
        <w:tc>
          <w:tcPr>
            <w:tcW w:w="1049"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助理</w:t>
            </w:r>
          </w:p>
        </w:tc>
        <w:tc>
          <w:tcPr>
            <w:tcW w:w="1978" w:type="pct"/>
            <w:gridSpan w:val="3"/>
            <w:tcBorders>
              <w:top w:val="nil"/>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经济困难学生优先，工作仔细负责</w:t>
            </w:r>
          </w:p>
        </w:tc>
        <w:tc>
          <w:tcPr>
            <w:tcW w:w="79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sz w:val="24"/>
                <w:szCs w:val="24"/>
              </w:rPr>
            </w:pPr>
            <w:r>
              <w:rPr>
                <w:rFonts w:hint="eastAsia" w:ascii="黑体" w:hAnsi="黑体" w:eastAsia="黑体" w:cs="黑体"/>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rPr>
            </w:pPr>
          </w:p>
        </w:tc>
        <w:tc>
          <w:tcPr>
            <w:tcW w:w="3819" w:type="pct"/>
            <w:gridSpan w:val="5"/>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sz w:val="24"/>
                <w:szCs w:val="24"/>
              </w:rPr>
            </w:pPr>
            <w:r>
              <w:rPr>
                <w:rFonts w:hint="eastAsia" w:ascii="黑体" w:hAnsi="黑体" w:eastAsia="黑体" w:cs="黑体"/>
                <w:sz w:val="24"/>
                <w:szCs w:val="24"/>
              </w:rPr>
              <w:t>18016007247</w:t>
            </w:r>
          </w:p>
          <w:p>
            <w:pPr>
              <w:jc w:val="center"/>
              <w:rPr>
                <w:rFonts w:hint="eastAsia" w:ascii="黑体" w:hAnsi="黑体" w:eastAsia="黑体" w:cs="黑体"/>
                <w:sz w:val="24"/>
                <w:szCs w:val="24"/>
                <w:lang w:val="en-US" w:eastAsia="zh-CN"/>
              </w:rPr>
            </w:pPr>
            <w:r>
              <w:rPr>
                <w:rFonts w:hint="eastAsia" w:ascii="黑体" w:hAnsi="黑体" w:eastAsia="黑体" w:cs="黑体"/>
                <w:sz w:val="24"/>
                <w:szCs w:val="24"/>
              </w:rPr>
              <w:t>主教学楼207A</w:t>
            </w:r>
            <w:r>
              <w:rPr>
                <w:rFonts w:hint="eastAsia" w:ascii="黑体" w:hAnsi="黑体" w:eastAsia="黑体" w:cs="黑体"/>
                <w:sz w:val="24"/>
                <w:szCs w:val="24"/>
                <w:lang w:val="en-US" w:eastAsia="zh-CN"/>
              </w:rPr>
              <w:t>张老师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jc w:val="center"/>
        </w:trPr>
        <w:tc>
          <w:tcPr>
            <w:tcW w:w="1180" w:type="pct"/>
            <w:vMerge w:val="restart"/>
            <w:tcBorders>
              <w:top w:val="single" w:color="000000" w:sz="4" w:space="0"/>
              <w:left w:val="single" w:color="000000" w:sz="4" w:space="0"/>
              <w:right w:val="single" w:color="000000" w:sz="4" w:space="0"/>
            </w:tcBorders>
            <w:shd w:val="clear" w:color="auto" w:fill="auto"/>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1212" w:type="dxa"/>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国际交流处、港澳台办公室、留学生工作办公室</w:t>
                  </w:r>
                </w:p>
              </w:tc>
            </w:tr>
          </w:tbl>
          <w:p>
            <w:pPr>
              <w:rPr>
                <w:rFonts w:hint="eastAsia" w:ascii="黑体" w:hAnsi="黑体" w:eastAsia="黑体" w:cs="黑体"/>
                <w:sz w:val="24"/>
                <w:szCs w:val="24"/>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助理</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336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3367" w:type="dxa"/>
                  <w:shd w:val="clear" w:color="auto" w:fill="auto"/>
                  <w:noWrap/>
                  <w:vAlign w:val="center"/>
                </w:tcPr>
                <w:p>
                  <w:pPr>
                    <w:numPr>
                      <w:ilvl w:val="0"/>
                      <w:numId w:val="2"/>
                    </w:num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工作认真负责，组织性、纪律性强；</w:t>
                  </w:r>
                </w:p>
                <w:p>
                  <w:pPr>
                    <w:numPr>
                      <w:ilvl w:val="0"/>
                      <w:numId w:val="2"/>
                    </w:numPr>
                    <w:rPr>
                      <w:rFonts w:hint="eastAsia" w:ascii="黑体" w:hAnsi="黑体" w:eastAsia="黑体" w:cs="黑体"/>
                      <w:sz w:val="24"/>
                      <w:szCs w:val="24"/>
                    </w:rPr>
                  </w:pPr>
                  <w:r>
                    <w:rPr>
                      <w:rFonts w:hint="eastAsia" w:ascii="黑体" w:hAnsi="黑体" w:eastAsia="黑体" w:cs="黑体"/>
                      <w:sz w:val="24"/>
                      <w:szCs w:val="24"/>
                      <w:lang w:val="en-US" w:eastAsia="zh-CN"/>
                    </w:rPr>
                    <w:t>熟练操作办公软件；</w:t>
                  </w:r>
                </w:p>
                <w:p>
                  <w:pPr>
                    <w:numPr>
                      <w:ilvl w:val="0"/>
                      <w:numId w:val="2"/>
                    </w:numPr>
                    <w:rPr>
                      <w:rFonts w:hint="eastAsia" w:ascii="黑体" w:hAnsi="黑体" w:eastAsia="黑体" w:cs="黑体"/>
                      <w:sz w:val="24"/>
                      <w:szCs w:val="24"/>
                    </w:rPr>
                  </w:pPr>
                  <w:r>
                    <w:rPr>
                      <w:rFonts w:hint="eastAsia" w:ascii="黑体" w:hAnsi="黑体" w:eastAsia="黑体" w:cs="黑体"/>
                      <w:sz w:val="24"/>
                      <w:szCs w:val="24"/>
                      <w:lang w:val="en-US" w:eastAsia="zh-CN"/>
                    </w:rPr>
                    <w:t>擅长写作，外语水平较好；4.有新媒体推送运维经验优先。</w:t>
                  </w:r>
                </w:p>
              </w:tc>
            </w:tr>
          </w:tbl>
          <w:p>
            <w:pPr>
              <w:rPr>
                <w:rFonts w:hint="eastAsia" w:ascii="黑体" w:hAnsi="黑体" w:eastAsia="黑体" w:cs="黑体"/>
                <w:sz w:val="24"/>
                <w:szCs w:val="24"/>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sz w:val="24"/>
                <w:szCs w:val="24"/>
                <w:lang w:val="en-US"/>
              </w:rPr>
            </w:pPr>
            <w:r>
              <w:rPr>
                <w:rFonts w:hint="eastAsia" w:ascii="黑体" w:hAnsi="黑体" w:eastAsia="黑体" w:cs="黑体"/>
                <w:sz w:val="24"/>
                <w:szCs w:val="24"/>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jc w:val="center"/>
        </w:trPr>
        <w:tc>
          <w:tcPr>
            <w:tcW w:w="1180" w:type="pct"/>
            <w:vMerge w:val="continue"/>
            <w:tcBorders>
              <w:left w:val="single" w:color="000000" w:sz="4" w:space="0"/>
              <w:right w:val="single" w:color="000000" w:sz="4" w:space="0"/>
            </w:tcBorders>
            <w:shd w:val="clear" w:color="auto" w:fill="auto"/>
            <w:vAlign w:val="center"/>
          </w:tcPr>
          <w:p>
            <w:pPr>
              <w:rPr>
                <w:rFonts w:hint="eastAsia" w:ascii="黑体" w:hAnsi="黑体" w:eastAsia="黑体" w:cs="黑体"/>
                <w:sz w:val="24"/>
                <w:szCs w:val="24"/>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4"/>
              <w:tblW w:w="516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5168" w:type="dxa"/>
                  <w:shd w:val="clear" w:color="auto" w:fill="auto"/>
                  <w:noWrap/>
                  <w:vAlign w:val="center"/>
                </w:tcPr>
                <w:p>
                  <w:pPr>
                    <w:rPr>
                      <w:rFonts w:hint="default" w:ascii="黑体" w:hAnsi="黑体" w:eastAsia="黑体" w:cs="黑体"/>
                      <w:sz w:val="24"/>
                      <w:szCs w:val="24"/>
                      <w:lang w:val="en-US"/>
                    </w:rPr>
                  </w:pPr>
                  <w:r>
                    <w:rPr>
                      <w:rFonts w:hint="eastAsia" w:ascii="黑体" w:hAnsi="黑体" w:eastAsia="黑体" w:cs="黑体"/>
                      <w:sz w:val="24"/>
                      <w:szCs w:val="24"/>
                      <w:lang w:val="en-US" w:eastAsia="zh-CN"/>
                    </w:rPr>
                    <w:t>具体信息关注公众号SHUPLGlobal，简历请发送至shuplfao@126.com姚老师</w:t>
                  </w:r>
                </w:p>
              </w:tc>
            </w:tr>
          </w:tbl>
          <w:p>
            <w:pPr>
              <w:ind w:left="249" w:leftChars="0" w:hanging="249" w:hangingChars="104"/>
              <w:rPr>
                <w:rFonts w:hint="eastAsia" w:ascii="黑体" w:hAnsi="黑体" w:eastAsia="黑体" w:cs="黑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212" w:type="dxa"/>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信息化工作办公室</w:t>
                  </w:r>
                </w:p>
              </w:tc>
            </w:tr>
          </w:tbl>
          <w:p>
            <w:pPr>
              <w:rPr>
                <w:rFonts w:hint="eastAsia" w:ascii="黑体" w:hAnsi="黑体" w:eastAsia="黑体" w:cs="黑体"/>
                <w:sz w:val="24"/>
                <w:szCs w:val="24"/>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一卡通中心助理</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rPr>
            </w:pPr>
            <w:r>
              <w:rPr>
                <w:rFonts w:hint="eastAsia" w:ascii="黑体" w:hAnsi="黑体" w:eastAsia="黑体" w:cs="黑体"/>
                <w:sz w:val="24"/>
                <w:szCs w:val="24"/>
              </w:rPr>
              <w:t>认真负责，做事细心，有较好的沟通能力。</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黑体" w:hAnsi="黑体" w:eastAsia="黑体" w:cs="黑体"/>
                <w:sz w:val="24"/>
                <w:szCs w:val="24"/>
                <w:lang w:val="en-US" w:eastAsia="zh-CN"/>
              </w:rPr>
            </w:pPr>
            <w:r>
              <w:rPr>
                <w:rFonts w:hint="eastAsia" w:ascii="黑体" w:hAnsi="黑体" w:eastAsia="黑体" w:cs="黑体"/>
                <w:sz w:val="24"/>
                <w:szCs w:val="24"/>
              </w:rPr>
              <w:t>面试；2023年9月开学后；一卡通中心</w:t>
            </w:r>
            <w:r>
              <w:rPr>
                <w:rFonts w:hint="eastAsia" w:ascii="黑体" w:hAnsi="黑体" w:eastAsia="黑体" w:cs="黑体"/>
                <w:sz w:val="24"/>
                <w:szCs w:val="24"/>
                <w:lang w:val="en-US" w:eastAsia="zh-CN"/>
              </w:rPr>
              <w:t xml:space="preserve"> 宋老师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1212" w:type="dxa"/>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学报编辑部</w:t>
                  </w:r>
                </w:p>
              </w:tc>
            </w:tr>
          </w:tbl>
          <w:p>
            <w:pPr>
              <w:rPr>
                <w:rFonts w:hint="eastAsia" w:ascii="黑体" w:hAnsi="黑体" w:eastAsia="黑体" w:cs="黑体"/>
                <w:sz w:val="24"/>
                <w:szCs w:val="24"/>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学生助理</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认真负责，能够协助编辑部老师完成一些日常的行政工作。贫困生优先。</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rPr>
              <w:t>面试，时间待定，地点</w:t>
            </w:r>
            <w:r>
              <w:rPr>
                <w:rFonts w:hint="eastAsia" w:ascii="黑体" w:hAnsi="黑体" w:eastAsia="黑体" w:cs="黑体"/>
                <w:sz w:val="24"/>
                <w:szCs w:val="24"/>
                <w:lang w:val="en-US" w:eastAsia="zh-CN"/>
              </w:rPr>
              <w:t>A</w:t>
            </w:r>
            <w:r>
              <w:rPr>
                <w:rFonts w:hint="eastAsia" w:ascii="黑体" w:hAnsi="黑体" w:eastAsia="黑体" w:cs="黑体"/>
                <w:sz w:val="24"/>
                <w:szCs w:val="24"/>
              </w:rPr>
              <w:t>6-218办公室</w:t>
            </w:r>
            <w:r>
              <w:rPr>
                <w:rFonts w:hint="eastAsia" w:ascii="黑体" w:hAnsi="黑体" w:eastAsia="黑体" w:cs="黑体"/>
                <w:sz w:val="24"/>
                <w:szCs w:val="24"/>
                <w:lang w:val="en-US" w:eastAsia="zh-CN"/>
              </w:rPr>
              <w:t xml:space="preserve"> 陈老师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192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1921" w:type="dxa"/>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人事处</w:t>
                  </w:r>
                </w:p>
              </w:tc>
            </w:tr>
          </w:tbl>
          <w:p>
            <w:pPr>
              <w:rPr>
                <w:rFonts w:hint="eastAsia" w:ascii="黑体" w:hAnsi="黑体" w:eastAsia="黑体" w:cs="黑体"/>
                <w:sz w:val="24"/>
                <w:szCs w:val="24"/>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助理</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经济困难学生和时间充裕者优先</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sz w:val="24"/>
                <w:szCs w:val="24"/>
              </w:rPr>
            </w:pPr>
            <w:r>
              <w:rPr>
                <w:rFonts w:hint="eastAsia" w:ascii="黑体" w:hAnsi="黑体" w:eastAsia="黑体" w:cs="黑体"/>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求实楼319 39226506刘老师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1" w:hRule="atLeast"/>
          <w:jc w:val="center"/>
        </w:trPr>
        <w:tc>
          <w:tcPr>
            <w:tcW w:w="1180" w:type="pct"/>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教务处</w:t>
            </w:r>
          </w:p>
        </w:tc>
        <w:tc>
          <w:tcPr>
            <w:tcW w:w="1049" w:type="pct"/>
            <w:tcBorders>
              <w:top w:val="single" w:color="000000" w:sz="4" w:space="0"/>
              <w:left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办公室助理</w:t>
            </w:r>
          </w:p>
        </w:tc>
        <w:tc>
          <w:tcPr>
            <w:tcW w:w="1978" w:type="pct"/>
            <w:gridSpan w:val="3"/>
            <w:tcBorders>
              <w:top w:val="single" w:color="000000" w:sz="4" w:space="0"/>
              <w:left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勤奋踏实，吃苦耐劳，熟练办公软件</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180" w:type="pct"/>
            <w:vMerge w:val="continue"/>
            <w:tcBorders>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地点：</w:t>
            </w: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"mailto:主教309A或发简历至yangbeilei03@126.com" </w:instrText>
            </w:r>
            <w:r>
              <w:rPr>
                <w:rFonts w:hint="eastAsia" w:ascii="黑体" w:hAnsi="黑体" w:eastAsia="黑体" w:cs="黑体"/>
                <w:sz w:val="24"/>
                <w:szCs w:val="24"/>
                <w:lang w:val="en-US" w:eastAsia="zh-CN"/>
              </w:rPr>
              <w:fldChar w:fldCharType="separate"/>
            </w:r>
            <w:r>
              <w:rPr>
                <w:rStyle w:val="7"/>
                <w:rFonts w:hint="eastAsia" w:ascii="黑体" w:hAnsi="黑体" w:eastAsia="黑体" w:cs="黑体"/>
                <w:sz w:val="24"/>
                <w:szCs w:val="24"/>
                <w:lang w:val="en-US" w:eastAsia="zh-CN"/>
              </w:rPr>
              <w:t>主教309A或发简历至yangbeilei03@126.com</w:t>
            </w:r>
            <w:r>
              <w:rPr>
                <w:rFonts w:hint="eastAsia" w:ascii="黑体" w:hAnsi="黑体" w:eastAsia="黑体" w:cs="黑体"/>
                <w:sz w:val="24"/>
                <w:szCs w:val="24"/>
                <w:lang w:val="en-US" w:eastAsia="zh-CN"/>
              </w:rPr>
              <w:fldChar w:fldCharType="end"/>
            </w:r>
            <w:r>
              <w:rPr>
                <w:rFonts w:hint="eastAsia" w:ascii="黑体" w:hAnsi="黑体" w:eastAsia="黑体" w:cs="黑体"/>
                <w:sz w:val="24"/>
                <w:szCs w:val="24"/>
                <w:lang w:val="en-US" w:eastAsia="zh-CN"/>
              </w:rPr>
              <w:t xml:space="preserve"> 周老师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80"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1212" w:type="dxa"/>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学工部易班发展中心</w:t>
                  </w:r>
                </w:p>
              </w:tc>
            </w:tr>
          </w:tbl>
          <w:p>
            <w:pPr>
              <w:rPr>
                <w:rFonts w:hint="eastAsia" w:ascii="黑体" w:hAnsi="黑体" w:eastAsia="黑体" w:cs="黑体"/>
                <w:sz w:val="24"/>
                <w:szCs w:val="24"/>
                <w:lang w:val="en-US" w:eastAsia="zh-CN"/>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学生助理</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完成学校木槿电影院放映工作（拷片，放映，检票）等</w:t>
            </w:r>
          </w:p>
          <w:p>
            <w:pPr>
              <w:numPr>
                <w:ilvl w:val="0"/>
                <w:numId w:val="3"/>
              </w:numP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参与开学典礼、毕业典礼、天马讲堂讲座相关会务工作</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18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黑体" w:hAnsi="黑体" w:eastAsia="黑体" w:cs="黑体"/>
                <w:sz w:val="24"/>
                <w:szCs w:val="24"/>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面试（成德楼A303）9月15-30日 徐老师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1212" w:type="dxa"/>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工会</w:t>
                  </w:r>
                </w:p>
              </w:tc>
            </w:tr>
          </w:tbl>
          <w:p>
            <w:pPr>
              <w:rPr>
                <w:rFonts w:hint="eastAsia" w:ascii="黑体" w:hAnsi="黑体" w:eastAsia="黑体" w:cs="黑体"/>
                <w:sz w:val="24"/>
                <w:szCs w:val="24"/>
                <w:lang w:val="en-US" w:eastAsia="zh-CN"/>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减压室工作人员</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做事认真，善于学习。</w:t>
            </w:r>
          </w:p>
          <w:p>
            <w:pPr>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最好3，4节或者5，6节没有课</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8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咖啡厅工作人员</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做事认真，善于学习。</w:t>
            </w:r>
          </w:p>
          <w:p>
            <w:pP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最好3，4节或者5，6节没有课（需要学习拉花技巧）</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教工活动中心302（教工食堂楼上）郭老师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1212" w:type="dxa"/>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上海纪录片学院</w:t>
                  </w:r>
                </w:p>
              </w:tc>
            </w:tr>
          </w:tbl>
          <w:p>
            <w:pPr>
              <w:rPr>
                <w:rFonts w:hint="eastAsia" w:ascii="黑体" w:hAnsi="黑体" w:eastAsia="黑体" w:cs="黑体"/>
                <w:sz w:val="24"/>
                <w:szCs w:val="24"/>
                <w:lang w:val="en-US" w:eastAsia="zh-CN"/>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学生助理</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3252" w:type="dxa"/>
                  <w:shd w:val="clear" w:color="auto" w:fill="auto"/>
                  <w:noWrap/>
                  <w:vAlign w:val="center"/>
                </w:tcPr>
                <w:p>
                  <w:pPr>
                    <w:rPr>
                      <w:rFonts w:hint="eastAsia" w:ascii="黑体" w:hAnsi="黑体" w:eastAsia="黑体" w:cs="黑体"/>
                      <w:sz w:val="24"/>
                      <w:szCs w:val="24"/>
                    </w:rPr>
                  </w:pPr>
                  <w:r>
                    <w:rPr>
                      <w:rFonts w:hint="eastAsia" w:ascii="黑体" w:hAnsi="黑体" w:eastAsia="黑体" w:cs="黑体"/>
                      <w:sz w:val="24"/>
                      <w:szCs w:val="24"/>
                      <w:lang w:val="en-US" w:eastAsia="zh-CN"/>
                    </w:rPr>
                    <w:t>积极认真负责</w:t>
                  </w:r>
                </w:p>
              </w:tc>
            </w:tr>
          </w:tbl>
          <w:p>
            <w:pPr>
              <w:rPr>
                <w:rFonts w:hint="eastAsia" w:ascii="黑体" w:hAnsi="黑体" w:eastAsia="黑体" w:cs="黑体"/>
                <w:sz w:val="24"/>
                <w:szCs w:val="24"/>
                <w:lang w:val="en-US" w:eastAsia="zh-CN"/>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80"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5280" w:type="dxa"/>
                  <w:shd w:val="clear" w:color="auto" w:fill="auto"/>
                  <w:noWrap/>
                  <w:vAlign w:val="center"/>
                </w:tcPr>
                <w:p>
                  <w:pPr>
                    <w:rPr>
                      <w:rFonts w:hint="default" w:ascii="黑体" w:hAnsi="黑体" w:eastAsia="黑体" w:cs="黑体"/>
                      <w:sz w:val="24"/>
                      <w:szCs w:val="24"/>
                      <w:lang w:val="en-US"/>
                    </w:rPr>
                  </w:pPr>
                  <w:r>
                    <w:rPr>
                      <w:rFonts w:hint="eastAsia" w:ascii="黑体" w:hAnsi="黑体" w:eastAsia="黑体" w:cs="黑体"/>
                      <w:sz w:val="24"/>
                      <w:szCs w:val="24"/>
                      <w:lang w:val="en-US" w:eastAsia="zh-CN"/>
                    </w:rPr>
                    <w:t>地点A5-103/A5-103，邢老师</w:t>
                  </w:r>
                </w:p>
              </w:tc>
            </w:tr>
          </w:tbl>
          <w:p>
            <w:pPr>
              <w:rPr>
                <w:rFonts w:hint="eastAsia" w:ascii="黑体" w:hAnsi="黑体" w:eastAsia="黑体" w:cs="黑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学工部</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学生资助与奖励中心</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学生助理</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1.工作耐心仔细，具有工作责任心；</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2.具有基础的计算机办公操作能力和写作能力，岗位能够全面锻炼和提升办公办文办会能力和计算机操作能力。</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3.男女不限，只招家庭经济困难学生</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2" w:hRule="atLeast"/>
          <w:jc w:val="center"/>
        </w:trPr>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联系地点：新学活A302，傅老师、沈老师</w:t>
            </w:r>
          </w:p>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9月15日、18日中午12:30-13:00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tcBorders>
              <w:top w:val="single" w:color="000000" w:sz="4" w:space="0"/>
              <w:left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p>
          <w:p>
            <w:pPr>
              <w:rPr>
                <w:rFonts w:hint="eastAsia" w:ascii="黑体" w:hAnsi="黑体" w:eastAsia="黑体" w:cs="黑体"/>
                <w:sz w:val="24"/>
                <w:szCs w:val="24"/>
                <w:lang w:val="en-US" w:eastAsia="zh-CN"/>
              </w:rPr>
            </w:pPr>
          </w:p>
          <w:p>
            <w:pPr>
              <w:rPr>
                <w:rFonts w:hint="eastAsia" w:ascii="黑体" w:hAnsi="黑体" w:eastAsia="黑体" w:cs="黑体"/>
                <w:sz w:val="24"/>
                <w:szCs w:val="24"/>
                <w:lang w:val="en-US" w:eastAsia="zh-CN"/>
              </w:rPr>
            </w:pPr>
          </w:p>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学生综合事务中心</w:t>
            </w: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招聘17位部门成员，详细部门信息请见“上政易班”公众号中一门式招新推文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tcBorders>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成德楼1楼一门式大厅领取报名表或在线上推文末尾填写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tcBorders>
              <w:top w:val="single" w:color="000000" w:sz="4" w:space="0"/>
              <w:left w:val="single" w:color="000000" w:sz="4" w:space="0"/>
              <w:bottom w:val="nil"/>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上海司法研究所</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学生助理</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积极认真负责</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80" w:type="pct"/>
            <w:tcBorders>
              <w:top w:val="nil"/>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A5-103，程老师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jc w:val="center"/>
        </w:trPr>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科研处</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助理</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经济困难学生和时间充裕者优先</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sz w:val="24"/>
                <w:szCs w:val="24"/>
                <w:lang w:val="en-US" w:eastAsia="zh-CN"/>
              </w:rPr>
            </w:pPr>
          </w:p>
        </w:tc>
        <w:tc>
          <w:tcPr>
            <w:tcW w:w="38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行政楼205，马老师</w:t>
            </w:r>
          </w:p>
        </w:tc>
      </w:tr>
    </w:tbl>
    <w:p>
      <w:pPr>
        <w:jc w:val="both"/>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A5C2E"/>
    <w:multiLevelType w:val="singleLevel"/>
    <w:tmpl w:val="A3BA5C2E"/>
    <w:lvl w:ilvl="0" w:tentative="0">
      <w:start w:val="1"/>
      <w:numFmt w:val="decimal"/>
      <w:lvlText w:val="%1."/>
      <w:lvlJc w:val="left"/>
      <w:pPr>
        <w:tabs>
          <w:tab w:val="left" w:pos="312"/>
        </w:tabs>
      </w:pPr>
    </w:lvl>
  </w:abstractNum>
  <w:abstractNum w:abstractNumId="1">
    <w:nsid w:val="4EC6AF23"/>
    <w:multiLevelType w:val="singleLevel"/>
    <w:tmpl w:val="4EC6AF23"/>
    <w:lvl w:ilvl="0" w:tentative="0">
      <w:start w:val="1"/>
      <w:numFmt w:val="decimal"/>
      <w:lvlText w:val="%1."/>
      <w:lvlJc w:val="left"/>
      <w:pPr>
        <w:tabs>
          <w:tab w:val="left" w:pos="312"/>
        </w:tabs>
      </w:pPr>
    </w:lvl>
  </w:abstractNum>
  <w:abstractNum w:abstractNumId="2">
    <w:nsid w:val="52C76276"/>
    <w:multiLevelType w:val="singleLevel"/>
    <w:tmpl w:val="52C7627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ZTk0NjEyOGFhNjk5ZTMyNjg0MWYyZDM1N2MxNGUifQ=="/>
  </w:docVars>
  <w:rsids>
    <w:rsidRoot w:val="00000000"/>
    <w:rsid w:val="1FB2188E"/>
    <w:rsid w:val="335270B6"/>
    <w:rsid w:val="44393452"/>
    <w:rsid w:val="56C11869"/>
    <w:rsid w:val="773A414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Microsoft Himalaya"/>
      <w:kern w:val="2"/>
      <w:sz w:val="21"/>
      <w:szCs w:val="24"/>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1335</Words>
  <Characters>1507</Characters>
  <Paragraphs>158</Paragraphs>
  <TotalTime>8</TotalTime>
  <ScaleCrop>false</ScaleCrop>
  <LinksUpToDate>false</LinksUpToDate>
  <CharactersWithSpaces>1606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2022-08-28T03:03:00Z</dcterms:created>
  <dc:creator>835957530@qq.com</dc:creator>
  <cp:lastModifiedBy>微信用户</cp:lastModifiedBy>
  <dcterms:modified xsi:type="dcterms:W3CDTF">2023-09-13T14:32:31Z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F476A3DD01C94D168185D82B88341E49_13</vt:lpwstr>
  </property>
</Properties>
</file>