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01" w:line="224" w:lineRule="auto"/>
        <w:ind w:left="1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>
      <w:pPr>
        <w:spacing w:line="355" w:lineRule="auto"/>
        <w:rPr>
          <w:rFonts w:ascii="Arial"/>
          <w:sz w:val="21"/>
        </w:rPr>
      </w:pPr>
    </w:p>
    <w:p>
      <w:pPr>
        <w:spacing w:line="356" w:lineRule="auto"/>
        <w:rPr>
          <w:rFonts w:ascii="Arial"/>
          <w:sz w:val="21"/>
        </w:rPr>
      </w:pPr>
    </w:p>
    <w:p>
      <w:pPr>
        <w:spacing w:before="123" w:line="219" w:lineRule="auto"/>
        <w:ind w:left="890"/>
        <w:outlineLvl w:val="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13"/>
          <w:sz w:val="38"/>
          <w:szCs w:val="38"/>
        </w:rPr>
        <w:t>上海教育“十五五”规划前期研究选题征集表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8" w:line="219" w:lineRule="auto"/>
        <w:ind w:left="16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8"/>
          <w:sz w:val="30"/>
          <w:szCs w:val="30"/>
        </w:rPr>
        <w:t>单位名称(盖章)</w:t>
      </w:r>
    </w:p>
    <w:p>
      <w:pPr>
        <w:spacing w:line="28" w:lineRule="exact"/>
      </w:pPr>
    </w:p>
    <w:tbl>
      <w:tblPr>
        <w:tblStyle w:val="5"/>
        <w:tblW w:w="8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2107"/>
        <w:gridCol w:w="5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pStyle w:val="6"/>
              <w:spacing w:line="253" w:lineRule="auto"/>
            </w:pPr>
          </w:p>
          <w:p>
            <w:pPr>
              <w:spacing w:before="94" w:line="221" w:lineRule="auto"/>
              <w:ind w:left="3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9"/>
                <w:sz w:val="29"/>
                <w:szCs w:val="29"/>
              </w:rPr>
              <w:t>序号</w:t>
            </w:r>
          </w:p>
        </w:tc>
        <w:tc>
          <w:tcPr>
            <w:tcW w:w="2107" w:type="dxa"/>
            <w:vAlign w:val="top"/>
          </w:tcPr>
          <w:p>
            <w:pPr>
              <w:pStyle w:val="6"/>
              <w:spacing w:line="284" w:lineRule="auto"/>
            </w:pPr>
          </w:p>
          <w:p>
            <w:pPr>
              <w:pStyle w:val="6"/>
              <w:spacing w:line="285" w:lineRule="auto"/>
            </w:pPr>
          </w:p>
          <w:p>
            <w:pPr>
              <w:spacing w:before="95" w:line="382" w:lineRule="exact"/>
              <w:ind w:left="46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position w:val="6"/>
                <w:sz w:val="29"/>
                <w:szCs w:val="29"/>
              </w:rPr>
              <w:t>建议选题</w:t>
            </w:r>
          </w:p>
          <w:p>
            <w:pPr>
              <w:spacing w:line="221" w:lineRule="auto"/>
              <w:ind w:left="751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名称</w:t>
            </w:r>
          </w:p>
        </w:tc>
        <w:tc>
          <w:tcPr>
            <w:tcW w:w="5609" w:type="dxa"/>
            <w:vAlign w:val="top"/>
          </w:tcPr>
          <w:p>
            <w:pPr>
              <w:pStyle w:val="6"/>
              <w:spacing w:line="358" w:lineRule="auto"/>
            </w:pPr>
          </w:p>
          <w:p>
            <w:pPr>
              <w:spacing w:before="94" w:line="219" w:lineRule="auto"/>
              <w:ind w:left="221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研究要义</w:t>
            </w:r>
          </w:p>
          <w:p>
            <w:pPr>
              <w:spacing w:before="78" w:line="219" w:lineRule="auto"/>
              <w:ind w:left="25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"/>
                <w:sz w:val="29"/>
                <w:szCs w:val="29"/>
              </w:rPr>
              <w:t>(包括但不限于相关背景、存在问题、重</w:t>
            </w:r>
          </w:p>
          <w:p>
            <w:pPr>
              <w:spacing w:before="44" w:line="219" w:lineRule="auto"/>
              <w:ind w:left="40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3"/>
                <w:sz w:val="29"/>
                <w:szCs w:val="29"/>
              </w:rPr>
              <w:t>点研究方向等，相关支撑材料可另附)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95" w:line="184" w:lineRule="auto"/>
              <w:ind w:left="5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1</w:t>
            </w:r>
          </w:p>
        </w:tc>
        <w:tc>
          <w:tcPr>
            <w:tcW w:w="2107" w:type="dxa"/>
            <w:vAlign w:val="top"/>
          </w:tcPr>
          <w:p>
            <w:pPr>
              <w:pStyle w:val="6"/>
            </w:pPr>
          </w:p>
        </w:tc>
        <w:tc>
          <w:tcPr>
            <w:tcW w:w="56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77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spacing w:before="94" w:line="183" w:lineRule="auto"/>
              <w:ind w:left="5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2</w:t>
            </w:r>
          </w:p>
        </w:tc>
        <w:tc>
          <w:tcPr>
            <w:tcW w:w="2107" w:type="dxa"/>
            <w:vAlign w:val="top"/>
          </w:tcPr>
          <w:p>
            <w:pPr>
              <w:pStyle w:val="6"/>
            </w:pPr>
          </w:p>
        </w:tc>
        <w:tc>
          <w:tcPr>
            <w:tcW w:w="560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1233" w:type="dxa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spacing w:before="94" w:line="183" w:lineRule="auto"/>
              <w:ind w:left="534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z w:val="29"/>
                <w:szCs w:val="29"/>
              </w:rPr>
              <w:t>3</w:t>
            </w:r>
          </w:p>
        </w:tc>
        <w:tc>
          <w:tcPr>
            <w:tcW w:w="2107" w:type="dxa"/>
            <w:vAlign w:val="top"/>
          </w:tcPr>
          <w:p>
            <w:pPr>
              <w:pStyle w:val="6"/>
            </w:pPr>
          </w:p>
        </w:tc>
        <w:tc>
          <w:tcPr>
            <w:tcW w:w="560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2090" w:h="16950"/>
      <w:pgMar w:top="1440" w:right="1584" w:bottom="1797" w:left="1545" w:header="0" w:footer="14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VmYWVhZjJjOWRmZDhiMTNiYWJmMDIwYTcyZGI4NDMifQ=="/>
  </w:docVars>
  <w:rsids>
    <w:rsidRoot w:val="00000000"/>
    <w:rsid w:val="59EC1E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2024-05-04T14:44:00Z</dcterms:created>
  <dc:creator>Feather</dc:creator>
  <cp:lastModifiedBy>彼得潘1413636041</cp:lastModifiedBy>
  <dcterms:modified xsi:type="dcterms:W3CDTF">2024-05-04T06:46:05Z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2024-05-04T14:44:04Z</vt:filetime>
  </property>
  <property fmtid="{D5CDD505-2E9C-101B-9397-08002B2CF9AE}" pid="4" name="UsrData">
    <vt:lpwstr>6635d933ed990a001fa9db3dwl</vt:lpwstr>
  </property>
  <property fmtid="{D5CDD505-2E9C-101B-9397-08002B2CF9AE}" pid="5" name="KSOProductBuildVer">
    <vt:lpwstr>2052-12.1.0.15398</vt:lpwstr>
  </property>
  <property fmtid="{D5CDD505-2E9C-101B-9397-08002B2CF9AE}" pid="6" name="ICV">
    <vt:lpwstr>F7359A1278624576BEB345F3CA4BB5ED_12</vt:lpwstr>
  </property>
</Properties>
</file>