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z w:val="38"/>
          <w:szCs w:val="38"/>
        </w:rPr>
        <w:t>20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38"/>
          <w:szCs w:val="38"/>
        </w:rPr>
        <w:t>年大学生创新创业训练计划项目汇总表</w:t>
      </w:r>
      <w:bookmarkEnd w:id="0"/>
    </w:p>
    <w:tbl>
      <w:tblPr>
        <w:tblStyle w:val="3"/>
        <w:tblW w:w="13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项目其他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项目所属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项目简介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100" w:beforeAutospacing="1"/>
        <w:jc w:val="left"/>
        <w:rPr>
          <w:rFonts w:ascii="仿宋_GB2312" w:hAnsi="Calibri" w:eastAsia="仿宋_GB2312" w:cs="Times New Roman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项目类型：创新训练项目、创业训练项目、创业实践项目 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  <w:sz w:val="21"/>
          <w:szCs w:val="21"/>
        </w:rPr>
        <w:t>…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3．填表字体均为仿宋五号</w:t>
      </w:r>
    </w:p>
    <w:p>
      <w:pPr>
        <w:widowControl/>
        <w:spacing w:before="100" w:beforeAutospacing="1"/>
        <w:jc w:val="left"/>
      </w:pPr>
      <w:r>
        <w:rPr>
          <w:rFonts w:hint="eastAsia" w:ascii="仿宋_GB2312" w:eastAsia="仿宋_GB2312"/>
          <w:sz w:val="21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3267"/>
    <w:rsid w:val="52403267"/>
    <w:rsid w:val="644669C7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Twilight lonesome</cp:lastModifiedBy>
  <dcterms:modified xsi:type="dcterms:W3CDTF">2021-06-25T07:25:57Z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AD0448CB8E24464BAF86425A43EF2BE7</vt:lpwstr>
  </property>
</Properties>
</file>