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72" w:rsidRPr="00855C72" w:rsidRDefault="00855C72" w:rsidP="00855C72">
      <w:pPr>
        <w:spacing w:line="500" w:lineRule="exact"/>
        <w:ind w:right="361"/>
        <w:jc w:val="center"/>
        <w:rPr>
          <w:rFonts w:ascii="方正小标宋简体" w:eastAsia="方正小标宋简体" w:hAnsi="宋体" w:cs="Times New Roman" w:hint="eastAsia"/>
          <w:b/>
          <w:sz w:val="30"/>
          <w:szCs w:val="30"/>
        </w:rPr>
      </w:pPr>
      <w:r w:rsidRPr="00855C72">
        <w:rPr>
          <w:rFonts w:ascii="方正小标宋简体" w:eastAsia="方正小标宋简体" w:hAnsi="宋体" w:cs="Times New Roman" w:hint="eastAsia"/>
          <w:b/>
          <w:sz w:val="30"/>
          <w:szCs w:val="30"/>
        </w:rPr>
        <w:t>2015</w:t>
      </w:r>
      <w:r w:rsidR="00420620">
        <w:rPr>
          <w:rFonts w:ascii="方正小标宋简体" w:eastAsia="方正小标宋简体" w:hAnsi="宋体" w:cs="Times New Roman" w:hint="eastAsia"/>
          <w:b/>
          <w:sz w:val="30"/>
          <w:szCs w:val="30"/>
        </w:rPr>
        <w:t>年度上海政法学院</w:t>
      </w:r>
      <w:r w:rsidRPr="00855C72">
        <w:rPr>
          <w:rFonts w:ascii="方正小标宋简体" w:eastAsia="方正小标宋简体" w:hAnsi="宋体" w:cs="Times New Roman" w:hint="eastAsia"/>
          <w:b/>
          <w:sz w:val="30"/>
          <w:szCs w:val="30"/>
        </w:rPr>
        <w:t>高等教育研究课题立项名单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4944"/>
        <w:gridCol w:w="942"/>
        <w:gridCol w:w="1200"/>
        <w:gridCol w:w="1296"/>
      </w:tblGrid>
      <w:tr w:rsidR="00855C72" w:rsidRPr="007D74F9" w:rsidTr="000359FF">
        <w:trPr>
          <w:trHeight w:val="731"/>
        </w:trPr>
        <w:tc>
          <w:tcPr>
            <w:tcW w:w="458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944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立项类别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课题编号</w:t>
            </w:r>
          </w:p>
        </w:tc>
      </w:tr>
      <w:tr w:rsidR="00855C72" w:rsidRPr="007D74F9" w:rsidTr="000359FF">
        <w:trPr>
          <w:trHeight w:val="542"/>
        </w:trPr>
        <w:tc>
          <w:tcPr>
            <w:tcW w:w="458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4944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7D74F9">
              <w:rPr>
                <w:rFonts w:ascii="宋体" w:eastAsia="宋体" w:hAnsi="宋体" w:cs="宋体" w:hint="eastAsia"/>
                <w:shadow/>
                <w:color w:val="000000"/>
                <w:sz w:val="24"/>
                <w:szCs w:val="24"/>
              </w:rPr>
              <w:t>★</w:t>
            </w:r>
            <w:r w:rsidRPr="007D74F9">
              <w:rPr>
                <w:rFonts w:ascii="仿宋_GB2312" w:eastAsia="仿宋_GB2312" w:hAnsi="宋体" w:cs="宋体" w:hint="eastAsia"/>
                <w:shadow/>
                <w:color w:val="000000"/>
                <w:sz w:val="24"/>
                <w:szCs w:val="24"/>
              </w:rPr>
              <w:t>设定上海教育行政权力清单的实施研究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黄  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重点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SZGJ0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1</w:t>
            </w: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-15</w:t>
            </w:r>
          </w:p>
        </w:tc>
      </w:tr>
      <w:tr w:rsidR="00855C72" w:rsidRPr="007D74F9" w:rsidTr="000359FF">
        <w:trPr>
          <w:trHeight w:val="578"/>
        </w:trPr>
        <w:tc>
          <w:tcPr>
            <w:tcW w:w="458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4944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宋体" w:eastAsia="宋体" w:hAnsi="宋体" w:cs="Times New Roman" w:hint="eastAsia"/>
                <w:sz w:val="24"/>
                <w:szCs w:val="24"/>
              </w:rPr>
              <w:t>★</w:t>
            </w:r>
            <w:r w:rsidRPr="00855C72">
              <w:rPr>
                <w:rFonts w:ascii="仿宋_GB2312" w:eastAsia="仿宋_GB2312" w:hAnsi="宋体" w:cs="宋体" w:hint="eastAsia"/>
                <w:shadow/>
                <w:color w:val="000000"/>
                <w:sz w:val="24"/>
                <w:szCs w:val="24"/>
              </w:rPr>
              <w:t>大数据时代高校教学改革及发展研究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刘  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重点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SZGJ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02</w:t>
            </w: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-15</w:t>
            </w:r>
          </w:p>
        </w:tc>
      </w:tr>
      <w:tr w:rsidR="00855C72" w:rsidRPr="007D74F9" w:rsidTr="000359FF">
        <w:trPr>
          <w:trHeight w:val="544"/>
        </w:trPr>
        <w:tc>
          <w:tcPr>
            <w:tcW w:w="458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4944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宋体" w:eastAsia="宋体" w:hAnsi="宋体" w:cs="Times New Roman" w:hint="eastAsia"/>
                <w:sz w:val="24"/>
                <w:szCs w:val="24"/>
              </w:rPr>
              <w:t>★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“增长极”理论对我校高原高峰建设的启示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卢  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重点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SZGJ0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3</w:t>
            </w: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-15</w:t>
            </w:r>
          </w:p>
        </w:tc>
      </w:tr>
      <w:tr w:rsidR="00855C72" w:rsidRPr="007D74F9" w:rsidTr="000359FF">
        <w:trPr>
          <w:trHeight w:val="731"/>
        </w:trPr>
        <w:tc>
          <w:tcPr>
            <w:tcW w:w="458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4944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宋体" w:eastAsia="宋体" w:hAnsi="宋体" w:cs="Times New Roman" w:hint="eastAsia"/>
                <w:sz w:val="24"/>
                <w:szCs w:val="24"/>
              </w:rPr>
              <w:t>★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高等院校BMI指数异常学生运动干预研究—--以上海政法学院为例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宋剑英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重点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SZGJ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04</w:t>
            </w: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-15</w:t>
            </w:r>
          </w:p>
        </w:tc>
      </w:tr>
      <w:tr w:rsidR="00855C72" w:rsidRPr="007D74F9" w:rsidTr="000359FF">
        <w:trPr>
          <w:trHeight w:val="731"/>
        </w:trPr>
        <w:tc>
          <w:tcPr>
            <w:tcW w:w="458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Calibri" w:cs="Times New Roman" w:hint="eastAsia"/>
                <w:sz w:val="24"/>
                <w:szCs w:val="24"/>
              </w:rPr>
              <w:t>5</w:t>
            </w:r>
          </w:p>
        </w:tc>
        <w:tc>
          <w:tcPr>
            <w:tcW w:w="4944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宋体" w:eastAsia="宋体" w:hAnsi="宋体" w:cs="Times New Roman" w:hint="eastAsia"/>
                <w:sz w:val="24"/>
                <w:szCs w:val="24"/>
              </w:rPr>
              <w:t>★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高校大学生信念引导和价值塑造的创新研究——以大数据时代的网络思政工作为视角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陈  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重点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SZGJ0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5</w:t>
            </w: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-15</w:t>
            </w:r>
          </w:p>
        </w:tc>
      </w:tr>
      <w:tr w:rsidR="00855C72" w:rsidRPr="007D74F9" w:rsidTr="000359FF">
        <w:trPr>
          <w:trHeight w:val="731"/>
        </w:trPr>
        <w:tc>
          <w:tcPr>
            <w:tcW w:w="458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4944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宋体" w:eastAsia="宋体" w:hAnsi="宋体" w:cs="Times New Roman" w:hint="eastAsia"/>
                <w:sz w:val="24"/>
                <w:szCs w:val="24"/>
              </w:rPr>
              <w:t>★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多学科视野下犯罪与矫正特色专业教学模式研究——以上海政法学院刑事司法学院</w:t>
            </w:r>
          </w:p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为例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李光勇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重点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SZGJ0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6</w:t>
            </w: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-15</w:t>
            </w:r>
          </w:p>
        </w:tc>
      </w:tr>
      <w:tr w:rsidR="00855C72" w:rsidRPr="007D74F9" w:rsidTr="000359FF">
        <w:trPr>
          <w:trHeight w:val="618"/>
        </w:trPr>
        <w:tc>
          <w:tcPr>
            <w:tcW w:w="458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4944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专业学位硕士研究生实践基地研究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冯晓岗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重点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SZGJ07-15</w:t>
            </w:r>
          </w:p>
        </w:tc>
      </w:tr>
      <w:tr w:rsidR="00855C72" w:rsidRPr="007D74F9" w:rsidTr="000359FF">
        <w:trPr>
          <w:trHeight w:val="556"/>
        </w:trPr>
        <w:tc>
          <w:tcPr>
            <w:tcW w:w="458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4944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现代大学制度下的教授治学研究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王祥修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重点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SZGJ0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8</w:t>
            </w: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-15</w:t>
            </w:r>
          </w:p>
        </w:tc>
      </w:tr>
      <w:tr w:rsidR="00855C72" w:rsidRPr="007D74F9" w:rsidTr="000359FF">
        <w:trPr>
          <w:trHeight w:val="600"/>
        </w:trPr>
        <w:tc>
          <w:tcPr>
            <w:tcW w:w="458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4944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中美大学思想政治教育发展趋势的比较研究</w:t>
            </w:r>
          </w:p>
        </w:tc>
        <w:tc>
          <w:tcPr>
            <w:tcW w:w="942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龙  洁</w:t>
            </w:r>
          </w:p>
        </w:tc>
        <w:tc>
          <w:tcPr>
            <w:tcW w:w="1200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一般</w:t>
            </w:r>
          </w:p>
        </w:tc>
        <w:tc>
          <w:tcPr>
            <w:tcW w:w="1296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SZGJ0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9</w:t>
            </w: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-15</w:t>
            </w:r>
          </w:p>
        </w:tc>
      </w:tr>
      <w:tr w:rsidR="00855C72" w:rsidRPr="007D74F9" w:rsidTr="000359FF">
        <w:trPr>
          <w:trHeight w:val="630"/>
        </w:trPr>
        <w:tc>
          <w:tcPr>
            <w:tcW w:w="458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4944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大数据时代的大学英语教学模式改革研究</w:t>
            </w:r>
          </w:p>
        </w:tc>
        <w:tc>
          <w:tcPr>
            <w:tcW w:w="942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李  黎</w:t>
            </w:r>
          </w:p>
        </w:tc>
        <w:tc>
          <w:tcPr>
            <w:tcW w:w="1200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一般</w:t>
            </w:r>
          </w:p>
        </w:tc>
        <w:tc>
          <w:tcPr>
            <w:tcW w:w="1296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SZGJ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10</w:t>
            </w: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-15</w:t>
            </w:r>
          </w:p>
        </w:tc>
      </w:tr>
      <w:tr w:rsidR="00855C72" w:rsidRPr="007D74F9" w:rsidTr="000359FF">
        <w:trPr>
          <w:trHeight w:val="630"/>
        </w:trPr>
        <w:tc>
          <w:tcPr>
            <w:tcW w:w="458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4944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大学治理视域下的大学生社会公德建设研究</w:t>
            </w:r>
          </w:p>
        </w:tc>
        <w:tc>
          <w:tcPr>
            <w:tcW w:w="942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储德峰</w:t>
            </w:r>
          </w:p>
        </w:tc>
        <w:tc>
          <w:tcPr>
            <w:tcW w:w="1200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一般</w:t>
            </w:r>
          </w:p>
        </w:tc>
        <w:tc>
          <w:tcPr>
            <w:tcW w:w="1296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SZGJ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11</w:t>
            </w: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-15</w:t>
            </w:r>
          </w:p>
        </w:tc>
      </w:tr>
      <w:tr w:rsidR="00855C72" w:rsidRPr="007D74F9" w:rsidTr="000359FF">
        <w:trPr>
          <w:trHeight w:val="600"/>
        </w:trPr>
        <w:tc>
          <w:tcPr>
            <w:tcW w:w="458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12</w:t>
            </w:r>
          </w:p>
        </w:tc>
        <w:tc>
          <w:tcPr>
            <w:tcW w:w="4944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应用技术型高校青年教师职业发展</w:t>
            </w:r>
          </w:p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问题调查研究</w:t>
            </w:r>
          </w:p>
        </w:tc>
        <w:tc>
          <w:tcPr>
            <w:tcW w:w="942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肖  倩</w:t>
            </w:r>
          </w:p>
        </w:tc>
        <w:tc>
          <w:tcPr>
            <w:tcW w:w="1200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一般</w:t>
            </w:r>
          </w:p>
        </w:tc>
        <w:tc>
          <w:tcPr>
            <w:tcW w:w="1296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SZGJ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12</w:t>
            </w: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-15</w:t>
            </w:r>
          </w:p>
        </w:tc>
      </w:tr>
      <w:tr w:rsidR="00855C72" w:rsidRPr="007D74F9" w:rsidTr="000359FF">
        <w:trPr>
          <w:trHeight w:val="600"/>
        </w:trPr>
        <w:tc>
          <w:tcPr>
            <w:tcW w:w="458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13</w:t>
            </w:r>
          </w:p>
        </w:tc>
        <w:tc>
          <w:tcPr>
            <w:tcW w:w="4944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政府高等教育管理职能研究</w:t>
            </w:r>
          </w:p>
        </w:tc>
        <w:tc>
          <w:tcPr>
            <w:tcW w:w="942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齐  萌</w:t>
            </w:r>
          </w:p>
        </w:tc>
        <w:tc>
          <w:tcPr>
            <w:tcW w:w="1200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一般</w:t>
            </w:r>
          </w:p>
        </w:tc>
        <w:tc>
          <w:tcPr>
            <w:tcW w:w="1296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SZGJ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13</w:t>
            </w: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-15</w:t>
            </w:r>
          </w:p>
        </w:tc>
      </w:tr>
      <w:tr w:rsidR="00855C72" w:rsidRPr="007D74F9" w:rsidTr="000359FF">
        <w:trPr>
          <w:trHeight w:val="600"/>
        </w:trPr>
        <w:tc>
          <w:tcPr>
            <w:tcW w:w="458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14</w:t>
            </w:r>
          </w:p>
        </w:tc>
        <w:tc>
          <w:tcPr>
            <w:tcW w:w="4944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国内高等教育界改革的新潮流-国际化进程中的中外合作办学现状研究</w:t>
            </w:r>
          </w:p>
        </w:tc>
        <w:tc>
          <w:tcPr>
            <w:tcW w:w="942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刘志昱</w:t>
            </w:r>
          </w:p>
        </w:tc>
        <w:tc>
          <w:tcPr>
            <w:tcW w:w="1200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一般</w:t>
            </w:r>
          </w:p>
        </w:tc>
        <w:tc>
          <w:tcPr>
            <w:tcW w:w="1296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SZGJ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14</w:t>
            </w: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-15</w:t>
            </w:r>
          </w:p>
        </w:tc>
      </w:tr>
      <w:tr w:rsidR="00855C72" w:rsidRPr="007D74F9" w:rsidTr="000359FF">
        <w:trPr>
          <w:trHeight w:val="600"/>
        </w:trPr>
        <w:tc>
          <w:tcPr>
            <w:tcW w:w="458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15</w:t>
            </w:r>
          </w:p>
        </w:tc>
        <w:tc>
          <w:tcPr>
            <w:tcW w:w="4944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机遇与挑战——大数据时代下的大学英语</w:t>
            </w:r>
          </w:p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教师职业发展</w:t>
            </w:r>
          </w:p>
        </w:tc>
        <w:tc>
          <w:tcPr>
            <w:tcW w:w="942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胡  川</w:t>
            </w:r>
          </w:p>
        </w:tc>
        <w:tc>
          <w:tcPr>
            <w:tcW w:w="1200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一般</w:t>
            </w:r>
          </w:p>
        </w:tc>
        <w:tc>
          <w:tcPr>
            <w:tcW w:w="1296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SZGJ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15</w:t>
            </w: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-15</w:t>
            </w:r>
          </w:p>
        </w:tc>
      </w:tr>
      <w:tr w:rsidR="00855C72" w:rsidRPr="007D74F9" w:rsidTr="000359FF">
        <w:trPr>
          <w:trHeight w:val="600"/>
        </w:trPr>
        <w:tc>
          <w:tcPr>
            <w:tcW w:w="458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16</w:t>
            </w:r>
          </w:p>
        </w:tc>
        <w:tc>
          <w:tcPr>
            <w:tcW w:w="4944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应用型本科高校特色专业发展的路径</w:t>
            </w:r>
          </w:p>
        </w:tc>
        <w:tc>
          <w:tcPr>
            <w:tcW w:w="942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朱  凯</w:t>
            </w:r>
          </w:p>
        </w:tc>
        <w:tc>
          <w:tcPr>
            <w:tcW w:w="1200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一般</w:t>
            </w:r>
          </w:p>
        </w:tc>
        <w:tc>
          <w:tcPr>
            <w:tcW w:w="1296" w:type="dxa"/>
            <w:vAlign w:val="center"/>
          </w:tcPr>
          <w:p w:rsidR="00855C72" w:rsidRPr="007D74F9" w:rsidRDefault="00855C72" w:rsidP="000359FF">
            <w:pPr>
              <w:spacing w:line="276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SZGJ</w:t>
            </w:r>
            <w:r w:rsidRPr="007D74F9">
              <w:rPr>
                <w:rFonts w:ascii="仿宋_GB2312" w:eastAsia="仿宋_GB2312" w:hAnsi="宋体" w:cs="Times New Roman" w:hint="eastAsia"/>
                <w:sz w:val="24"/>
                <w:szCs w:val="24"/>
              </w:rPr>
              <w:t>16</w:t>
            </w:r>
            <w:r w:rsidRPr="007D74F9">
              <w:rPr>
                <w:rFonts w:ascii="仿宋_GB2312" w:eastAsia="仿宋_GB2312" w:hAnsi="宋体" w:cs="Times New Roman"/>
                <w:sz w:val="24"/>
                <w:szCs w:val="24"/>
              </w:rPr>
              <w:t>-15</w:t>
            </w:r>
          </w:p>
        </w:tc>
      </w:tr>
    </w:tbl>
    <w:p w:rsidR="00855C72" w:rsidRPr="007D74F9" w:rsidRDefault="00855C72" w:rsidP="00855C72">
      <w:pPr>
        <w:spacing w:line="400" w:lineRule="exact"/>
        <w:ind w:firstLineChars="200" w:firstLine="420"/>
        <w:jc w:val="left"/>
        <w:rPr>
          <w:rFonts w:ascii="仿宋_GB2312" w:eastAsia="仿宋_GB2312" w:hAnsi="黑体" w:cs="Times New Roman"/>
          <w:szCs w:val="21"/>
        </w:rPr>
      </w:pPr>
      <w:r w:rsidRPr="007D74F9">
        <w:rPr>
          <w:rFonts w:ascii="仿宋_GB2312" w:eastAsia="仿宋_GB2312" w:hAnsi="黑体" w:cs="Times New Roman" w:hint="eastAsia"/>
          <w:szCs w:val="21"/>
        </w:rPr>
        <w:t>备注：标注</w:t>
      </w:r>
      <w:r w:rsidRPr="007D74F9">
        <w:rPr>
          <w:rFonts w:ascii="仿宋_GB2312" w:eastAsia="仿宋_GB2312" w:hAnsi="宋体" w:cs="Times New Roman" w:hint="eastAsia"/>
          <w:szCs w:val="21"/>
        </w:rPr>
        <w:t>★</w:t>
      </w:r>
      <w:r w:rsidRPr="007D74F9">
        <w:rPr>
          <w:rFonts w:ascii="仿宋_GB2312" w:eastAsia="仿宋_GB2312" w:hAnsi="黑体" w:cs="Times New Roman" w:hint="eastAsia"/>
          <w:szCs w:val="21"/>
        </w:rPr>
        <w:t>的项目为上海市高等教育学会2015年立项课题</w:t>
      </w:r>
      <w:r w:rsidR="000453DE">
        <w:rPr>
          <w:rFonts w:ascii="仿宋_GB2312" w:eastAsia="仿宋_GB2312" w:hAnsi="黑体" w:cs="Times New Roman" w:hint="eastAsia"/>
          <w:szCs w:val="21"/>
        </w:rPr>
        <w:t>，虽已经过上海市高等教育学会的结项评审，但作为学校高教课题的重点项目，也应一并接受学校高教课题的结项评审</w:t>
      </w:r>
      <w:r w:rsidRPr="007D74F9">
        <w:rPr>
          <w:rFonts w:ascii="仿宋_GB2312" w:eastAsia="仿宋_GB2312" w:hAnsi="黑体" w:cs="Times New Roman" w:hint="eastAsia"/>
          <w:szCs w:val="21"/>
        </w:rPr>
        <w:t>。</w:t>
      </w:r>
    </w:p>
    <w:p w:rsidR="00BD1F43" w:rsidRPr="00855C72" w:rsidRDefault="00BD1F43"/>
    <w:sectPr w:rsidR="00BD1F43" w:rsidRPr="00855C72" w:rsidSect="00720D5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F43" w:rsidRDefault="00BD1F43" w:rsidP="00855C72">
      <w:r>
        <w:separator/>
      </w:r>
    </w:p>
  </w:endnote>
  <w:endnote w:type="continuationSeparator" w:id="1">
    <w:p w:rsidR="00BD1F43" w:rsidRDefault="00BD1F43" w:rsidP="00855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D59" w:rsidRDefault="00BD1F4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20D59" w:rsidRDefault="00BD1F4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D59" w:rsidRDefault="00BD1F43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>—</w:t>
    </w:r>
    <w:r>
      <w:rPr>
        <w:rStyle w:val="a5"/>
        <w:rFonts w:ascii="宋体" w:hAnsi="宋体" w:hint="eastAsia"/>
        <w:sz w:val="28"/>
      </w:rPr>
      <w:t xml:space="preserve">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 w:rsidR="00420620">
      <w:rPr>
        <w:rStyle w:val="a5"/>
        <w:rFonts w:ascii="宋体" w:hAnsi="宋体"/>
        <w:noProof/>
        <w:sz w:val="28"/>
      </w:rPr>
      <w:t>1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</w:t>
    </w:r>
    <w:r>
      <w:rPr>
        <w:rStyle w:val="a5"/>
        <w:rFonts w:ascii="宋体" w:hAnsi="宋体" w:hint="eastAsia"/>
        <w:sz w:val="28"/>
      </w:rPr>
      <w:t>—</w:t>
    </w:r>
    <w:r>
      <w:rPr>
        <w:rStyle w:val="a5"/>
        <w:rFonts w:ascii="宋体" w:hAnsi="宋体" w:hint="eastAsia"/>
        <w:sz w:val="28"/>
      </w:rPr>
      <w:t xml:space="preserve"> </w:t>
    </w:r>
  </w:p>
  <w:p w:rsidR="00720D59" w:rsidRDefault="00BD1F4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F43" w:rsidRDefault="00BD1F43" w:rsidP="00855C72">
      <w:r>
        <w:separator/>
      </w:r>
    </w:p>
  </w:footnote>
  <w:footnote w:type="continuationSeparator" w:id="1">
    <w:p w:rsidR="00BD1F43" w:rsidRDefault="00BD1F43" w:rsidP="00855C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C72"/>
    <w:rsid w:val="000453DE"/>
    <w:rsid w:val="00420620"/>
    <w:rsid w:val="00855C72"/>
    <w:rsid w:val="00BD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5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5C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5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5C72"/>
    <w:rPr>
      <w:sz w:val="18"/>
      <w:szCs w:val="18"/>
    </w:rPr>
  </w:style>
  <w:style w:type="character" w:styleId="a5">
    <w:name w:val="page number"/>
    <w:basedOn w:val="a0"/>
    <w:rsid w:val="00855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任真</dc:creator>
  <cp:keywords/>
  <dc:description/>
  <cp:lastModifiedBy>任真</cp:lastModifiedBy>
  <cp:revision>4</cp:revision>
  <dcterms:created xsi:type="dcterms:W3CDTF">2016-04-07T00:48:00Z</dcterms:created>
  <dcterms:modified xsi:type="dcterms:W3CDTF">2016-04-07T01:01:00Z</dcterms:modified>
</cp:coreProperties>
</file>