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06" w:rsidRDefault="00761B3E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中西部基层</w:t>
      </w:r>
      <w:r>
        <w:rPr>
          <w:rFonts w:ascii="华文中宋" w:eastAsia="华文中宋" w:hAnsi="华文中宋"/>
          <w:b/>
          <w:sz w:val="32"/>
          <w:szCs w:val="32"/>
        </w:rPr>
        <w:t>就业补偿代偿</w:t>
      </w:r>
      <w:r>
        <w:rPr>
          <w:rFonts w:ascii="华文中宋" w:eastAsia="华文中宋" w:hAnsi="华文中宋" w:hint="eastAsia"/>
          <w:b/>
          <w:sz w:val="32"/>
          <w:szCs w:val="32"/>
        </w:rPr>
        <w:t>网</w:t>
      </w:r>
      <w:r>
        <w:rPr>
          <w:rFonts w:ascii="华文中宋" w:eastAsia="华文中宋" w:hAnsi="华文中宋"/>
          <w:b/>
          <w:sz w:val="32"/>
          <w:szCs w:val="32"/>
        </w:rPr>
        <w:t>上申请操作说明</w:t>
      </w:r>
    </w:p>
    <w:p w:rsidR="008A2A06" w:rsidRDefault="008A2A06">
      <w:pPr>
        <w:jc w:val="center"/>
      </w:pPr>
    </w:p>
    <w:p w:rsidR="008A2A06" w:rsidRDefault="008A2A06"/>
    <w:p w:rsidR="008A2A06" w:rsidRDefault="00761B3E">
      <w:pPr>
        <w:pStyle w:val="1"/>
        <w:numPr>
          <w:ilvl w:val="0"/>
          <w:numId w:val="1"/>
        </w:numPr>
        <w:ind w:firstLineChars="0"/>
      </w:pPr>
      <w:r>
        <w:t>首先请登录</w:t>
      </w:r>
      <w:r>
        <w:rPr>
          <w:rFonts w:hint="eastAsia"/>
        </w:rPr>
        <w:t xml:space="preserve"> </w:t>
      </w:r>
      <w:r>
        <w:t>http://116.236.218.71:8080/infomssh/login_online.jsp</w:t>
      </w:r>
    </w:p>
    <w:p w:rsidR="008A2A06" w:rsidRDefault="00761B3E">
      <w:r>
        <w:rPr>
          <w:noProof/>
        </w:rPr>
        <w:drawing>
          <wp:inline distT="0" distB="0" distL="0" distR="0">
            <wp:extent cx="6748780" cy="4981575"/>
            <wp:effectExtent l="0" t="0" r="0" b="0"/>
            <wp:docPr id="2" name="图片 2" descr="H:\基层就业\2015年基层就业通知\通用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:\基层就业\2015年基层就业通知\通用-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6877" cy="49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A06" w:rsidRDefault="008A2A06"/>
    <w:p w:rsidR="008A2A06" w:rsidRDefault="008A2A06"/>
    <w:p w:rsidR="008A2A06" w:rsidRDefault="008A2A06"/>
    <w:p w:rsidR="008A2A06" w:rsidRDefault="008A2A06"/>
    <w:p w:rsidR="008A2A06" w:rsidRDefault="00761B3E">
      <w:r>
        <w:rPr>
          <w:rFonts w:hint="eastAsia"/>
        </w:rPr>
        <w:t>完成</w:t>
      </w:r>
      <w:r>
        <w:t>注册，并点击保存并登录。</w:t>
      </w:r>
    </w:p>
    <w:p w:rsidR="008A2A06" w:rsidRDefault="008A2A06"/>
    <w:p w:rsidR="008A2A06" w:rsidRDefault="00761B3E">
      <w:r>
        <w:rPr>
          <w:noProof/>
        </w:rPr>
        <w:drawing>
          <wp:inline distT="0" distB="0" distL="0" distR="0">
            <wp:extent cx="6942455" cy="5425440"/>
            <wp:effectExtent l="0" t="0" r="10795" b="3810"/>
            <wp:docPr id="3" name="图片 3" descr="H:\基层就业\2015年基层就业通知\通用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:\基层就业\2015年基层就业通知\通用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2455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A06" w:rsidRDefault="008A2A06"/>
    <w:p w:rsidR="008A2A06" w:rsidRDefault="008A2A06"/>
    <w:p w:rsidR="008A2A06" w:rsidRDefault="008A2A06"/>
    <w:p w:rsidR="008A2A06" w:rsidRDefault="00761B3E">
      <w:pPr>
        <w:pStyle w:val="1"/>
        <w:numPr>
          <w:ilvl w:val="0"/>
          <w:numId w:val="2"/>
        </w:numPr>
        <w:ind w:left="420" w:firstLineChars="0" w:firstLine="0"/>
      </w:pPr>
      <w:r>
        <w:lastRenderedPageBreak/>
        <w:t>网上填报信息</w:t>
      </w:r>
    </w:p>
    <w:p w:rsidR="008A2A06" w:rsidRDefault="008A2A06">
      <w:pPr>
        <w:pStyle w:val="1"/>
        <w:ind w:firstLineChars="0" w:firstLine="0"/>
      </w:pPr>
    </w:p>
    <w:p w:rsidR="008A2A06" w:rsidRDefault="00761B3E">
      <w:pPr>
        <w:pStyle w:val="1"/>
        <w:numPr>
          <w:ilvl w:val="0"/>
          <w:numId w:val="3"/>
        </w:numPr>
        <w:ind w:left="420"/>
      </w:pPr>
      <w:r>
        <w:rPr>
          <w:rFonts w:hint="eastAsia"/>
        </w:rPr>
        <w:t>资格申请</w:t>
      </w:r>
    </w:p>
    <w:p w:rsidR="008A2A06" w:rsidRDefault="00761B3E" w:rsidP="008A2A06">
      <w:pPr>
        <w:pStyle w:val="1"/>
        <w:ind w:leftChars="200" w:left="420" w:firstLineChars="0" w:firstLine="0"/>
      </w:pPr>
      <w:r>
        <w:rPr>
          <w:rFonts w:hint="eastAsia"/>
        </w:rPr>
        <w:t xml:space="preserve">    </w:t>
      </w:r>
      <w:r>
        <w:rPr>
          <w:rFonts w:hint="eastAsia"/>
        </w:rPr>
        <w:t>登录</w:t>
      </w:r>
      <w:r>
        <w:t>后选择左侧</w:t>
      </w:r>
      <w:r>
        <w:t>“</w:t>
      </w:r>
      <w:r>
        <w:rPr>
          <w:rFonts w:hint="eastAsia"/>
        </w:rPr>
        <w:t>中</w:t>
      </w:r>
      <w:r>
        <w:t>西部就业补偿</w:t>
      </w:r>
      <w:r>
        <w:t>”——“</w:t>
      </w:r>
      <w:r>
        <w:t>申请补偿代偿</w:t>
      </w:r>
      <w:r>
        <w:t>”</w:t>
      </w:r>
      <w:r>
        <w:rPr>
          <w:rFonts w:hint="eastAsia"/>
        </w:rPr>
        <w:t>，</w:t>
      </w:r>
      <w:r>
        <w:t>将信息填写完整</w:t>
      </w:r>
      <w:r>
        <w:rPr>
          <w:rFonts w:hint="eastAsia"/>
        </w:rPr>
        <w:t>，并</w:t>
      </w:r>
      <w:r>
        <w:t>上传</w:t>
      </w:r>
      <w:r>
        <w:rPr>
          <w:rFonts w:hint="eastAsia"/>
        </w:rPr>
        <w:t>纸质</w:t>
      </w:r>
      <w:r>
        <w:t>材料的附件</w:t>
      </w:r>
      <w:r>
        <w:rPr>
          <w:rFonts w:hint="eastAsia"/>
        </w:rPr>
        <w:t>（</w:t>
      </w:r>
      <w:r>
        <w:t>加红星的信息</w:t>
      </w:r>
      <w:r>
        <w:rPr>
          <w:rFonts w:hint="eastAsia"/>
        </w:rPr>
        <w:t>是</w:t>
      </w:r>
      <w:r>
        <w:t>必须填写的</w:t>
      </w:r>
      <w:r>
        <w:rPr>
          <w:rFonts w:hint="eastAsia"/>
        </w:rPr>
        <w:t>，同理加红星的附件</w:t>
      </w:r>
      <w:r>
        <w:t>必须上传的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请注意：没有贷款的同学不要填，尤其是贷款银行下</w:t>
      </w:r>
      <w:proofErr w:type="gramStart"/>
      <w:r>
        <w:rPr>
          <w:rFonts w:hint="eastAsia"/>
        </w:rPr>
        <w:t>拉框应为留白</w:t>
      </w:r>
      <w:proofErr w:type="gramEnd"/>
      <w:r>
        <w:rPr>
          <w:rFonts w:hint="eastAsia"/>
        </w:rPr>
        <w:t>。</w:t>
      </w:r>
    </w:p>
    <w:p w:rsidR="008A2A06" w:rsidRDefault="008A2A06">
      <w:pPr>
        <w:pStyle w:val="1"/>
        <w:ind w:left="420" w:firstLineChars="0" w:firstLine="0"/>
      </w:pPr>
    </w:p>
    <w:p w:rsidR="008A2A06" w:rsidRDefault="00761B3E">
      <w:pPr>
        <w:pStyle w:val="1"/>
        <w:ind w:left="420" w:firstLineChars="0" w:firstLine="0"/>
        <w:jc w:val="left"/>
      </w:pPr>
      <w:r>
        <w:rPr>
          <w:noProof/>
        </w:rPr>
        <w:drawing>
          <wp:inline distT="0" distB="0" distL="0" distR="0">
            <wp:extent cx="7042785" cy="5330825"/>
            <wp:effectExtent l="0" t="0" r="5715" b="3175"/>
            <wp:docPr id="4" name="图片 4" descr="H:\基层就业\2015年基层就业通知\基层就业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:\基层就业\2015年基层就业通知\基层就业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785" cy="533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A06" w:rsidRDefault="008A2A06">
      <w:pPr>
        <w:pStyle w:val="1"/>
        <w:ind w:left="420" w:firstLineChars="0" w:firstLine="0"/>
      </w:pPr>
    </w:p>
    <w:p w:rsidR="008A2A06" w:rsidRDefault="008A2A06">
      <w:pPr>
        <w:pStyle w:val="1"/>
        <w:ind w:left="420" w:firstLineChars="0" w:firstLine="0"/>
      </w:pPr>
    </w:p>
    <w:p w:rsidR="008A2A06" w:rsidRDefault="00761B3E">
      <w:pPr>
        <w:pStyle w:val="1"/>
        <w:ind w:left="420" w:firstLineChars="0" w:firstLine="0"/>
      </w:pPr>
      <w:r>
        <w:rPr>
          <w:rFonts w:hint="eastAsia"/>
        </w:rPr>
        <w:t xml:space="preserve">    </w:t>
      </w:r>
      <w:r>
        <w:rPr>
          <w:rFonts w:hint="eastAsia"/>
        </w:rPr>
        <w:t>保存并提交：请将信息完整填写后，</w:t>
      </w:r>
      <w:r>
        <w:t>确认</w:t>
      </w:r>
      <w:r>
        <w:rPr>
          <w:rFonts w:hint="eastAsia"/>
        </w:rPr>
        <w:t>并点</w:t>
      </w:r>
      <w:r>
        <w:rPr>
          <w:rFonts w:hint="eastAsia"/>
        </w:rPr>
        <w:t>“保存”，</w:t>
      </w:r>
      <w:r>
        <w:rPr>
          <w:rFonts w:hint="eastAsia"/>
        </w:rPr>
        <w:t>否则所填信息全部清零</w:t>
      </w:r>
      <w:r>
        <w:rPr>
          <w:rFonts w:hint="eastAsia"/>
        </w:rPr>
        <w:t>。</w:t>
      </w:r>
      <w:r>
        <w:rPr>
          <w:rFonts w:hint="eastAsia"/>
        </w:rPr>
        <w:t>确认信息无误后，点击“保存”右侧的“提交审核”，而后将由学校资助部门进行受理。</w:t>
      </w:r>
    </w:p>
    <w:p w:rsidR="008A2A06" w:rsidRDefault="008A2A06">
      <w:pPr>
        <w:pStyle w:val="1"/>
        <w:ind w:left="420" w:firstLineChars="0" w:firstLine="0"/>
      </w:pPr>
    </w:p>
    <w:p w:rsidR="008A2A06" w:rsidRDefault="008A2A06">
      <w:pPr>
        <w:pStyle w:val="1"/>
        <w:ind w:left="420" w:firstLineChars="0" w:firstLine="0"/>
      </w:pPr>
    </w:p>
    <w:p w:rsidR="008A2A06" w:rsidRDefault="00761B3E">
      <w:pPr>
        <w:pStyle w:val="1"/>
        <w:ind w:left="420" w:firstLineChars="0" w:firstLine="0"/>
      </w:pPr>
      <w:r>
        <w:rPr>
          <w:rFonts w:hint="eastAsia"/>
        </w:rPr>
        <w:t xml:space="preserve">   </w:t>
      </w:r>
      <w:r>
        <w:rPr>
          <w:rFonts w:hint="eastAsia"/>
        </w:rPr>
        <w:t>（二）</w:t>
      </w:r>
      <w:r>
        <w:rPr>
          <w:rFonts w:hint="eastAsia"/>
        </w:rPr>
        <w:t>拨款申请：</w:t>
      </w:r>
    </w:p>
    <w:p w:rsidR="008A2A06" w:rsidRDefault="00761B3E" w:rsidP="00761B3E">
      <w:pPr>
        <w:pStyle w:val="1"/>
        <w:ind w:left="420" w:firstLineChars="0" w:firstLine="0"/>
      </w:pPr>
      <w:r>
        <w:rPr>
          <w:rFonts w:hint="eastAsia"/>
        </w:rPr>
        <w:t xml:space="preserve">    </w:t>
      </w:r>
      <w:bookmarkStart w:id="0" w:name="_GoBack"/>
      <w:r>
        <w:rPr>
          <w:rFonts w:hint="eastAsia"/>
          <w:noProof/>
        </w:rPr>
        <w:drawing>
          <wp:inline distT="0" distB="0" distL="114300" distR="114300">
            <wp:extent cx="6330315" cy="5361305"/>
            <wp:effectExtent l="0" t="0" r="13335" b="10795"/>
            <wp:docPr id="1" name="图片 1" descr="FullSize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ullSizeRender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536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2A06" w:rsidSect="008A2A06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B3E" w:rsidRDefault="00761B3E" w:rsidP="00761B3E">
      <w:r>
        <w:separator/>
      </w:r>
    </w:p>
  </w:endnote>
  <w:endnote w:type="continuationSeparator" w:id="0">
    <w:p w:rsidR="00761B3E" w:rsidRDefault="00761B3E" w:rsidP="00761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B3E" w:rsidRDefault="00761B3E" w:rsidP="00761B3E">
      <w:r>
        <w:separator/>
      </w:r>
    </w:p>
  </w:footnote>
  <w:footnote w:type="continuationSeparator" w:id="0">
    <w:p w:rsidR="00761B3E" w:rsidRDefault="00761B3E" w:rsidP="00761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7F54"/>
    <w:multiLevelType w:val="multilevel"/>
    <w:tmpl w:val="24767F54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02560A"/>
    <w:multiLevelType w:val="singleLevel"/>
    <w:tmpl w:val="5702560A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7028B1C"/>
    <w:multiLevelType w:val="singleLevel"/>
    <w:tmpl w:val="57028B1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77B"/>
    <w:rsid w:val="00104CDA"/>
    <w:rsid w:val="001E5E81"/>
    <w:rsid w:val="001F6885"/>
    <w:rsid w:val="002046E2"/>
    <w:rsid w:val="00373F4C"/>
    <w:rsid w:val="0047677B"/>
    <w:rsid w:val="00571062"/>
    <w:rsid w:val="00613DDA"/>
    <w:rsid w:val="00635A98"/>
    <w:rsid w:val="00761B3E"/>
    <w:rsid w:val="008A2A06"/>
    <w:rsid w:val="00A75113"/>
    <w:rsid w:val="00AB059C"/>
    <w:rsid w:val="00B95787"/>
    <w:rsid w:val="00C54930"/>
    <w:rsid w:val="00C658FA"/>
    <w:rsid w:val="00CB6525"/>
    <w:rsid w:val="00DF4B48"/>
    <w:rsid w:val="00E13372"/>
    <w:rsid w:val="00EF0058"/>
    <w:rsid w:val="16DD1CF2"/>
    <w:rsid w:val="36651743"/>
    <w:rsid w:val="3C7A1DC0"/>
    <w:rsid w:val="5A024FEB"/>
    <w:rsid w:val="6DF3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A2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A2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A2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A2A06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8A2A0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A2A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A2A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Guest</cp:lastModifiedBy>
  <cp:revision>12</cp:revision>
  <dcterms:created xsi:type="dcterms:W3CDTF">2015-05-19T06:42:00Z</dcterms:created>
  <dcterms:modified xsi:type="dcterms:W3CDTF">2016-04-06T01:57:00Z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