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A5" w:rsidRDefault="0089777B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</w:rPr>
        <w:t>上海政法学院国际法学院</w:t>
      </w:r>
      <w:r>
        <w:rPr>
          <w:rFonts w:ascii="黑体" w:eastAsia="黑体" w:hAnsi="黑体" w:cs="黑体" w:hint="eastAsia"/>
          <w:sz w:val="44"/>
          <w:szCs w:val="44"/>
        </w:rPr>
        <w:t>202</w:t>
      </w:r>
      <w:r>
        <w:rPr>
          <w:rFonts w:ascii="黑体" w:eastAsia="黑体" w:hAnsi="黑体" w:cs="黑体"/>
          <w:sz w:val="44"/>
          <w:szCs w:val="44"/>
        </w:rPr>
        <w:t>4</w:t>
      </w:r>
      <w:r>
        <w:rPr>
          <w:rFonts w:ascii="黑体" w:eastAsia="黑体" w:hAnsi="黑体" w:cs="黑体" w:hint="eastAsia"/>
          <w:sz w:val="44"/>
          <w:szCs w:val="44"/>
        </w:rPr>
        <w:t>届硕士学位论文</w:t>
      </w:r>
      <w:r>
        <w:rPr>
          <w:rFonts w:ascii="黑体" w:eastAsia="黑体" w:hAnsi="黑体" w:cs="黑体" w:hint="eastAsia"/>
          <w:sz w:val="44"/>
          <w:szCs w:val="44"/>
          <w:lang/>
        </w:rPr>
        <w:t>开题</w:t>
      </w:r>
      <w:r>
        <w:rPr>
          <w:rFonts w:ascii="黑体" w:eastAsia="黑体" w:hAnsi="黑体" w:cs="黑体" w:hint="eastAsia"/>
          <w:sz w:val="44"/>
          <w:szCs w:val="44"/>
        </w:rPr>
        <w:t>答辩安排表</w:t>
      </w:r>
    </w:p>
    <w:tbl>
      <w:tblPr>
        <w:tblStyle w:val="a5"/>
        <w:tblW w:w="5000" w:type="pct"/>
        <w:tblLook w:val="04A0"/>
      </w:tblPr>
      <w:tblGrid>
        <w:gridCol w:w="995"/>
        <w:gridCol w:w="1942"/>
        <w:gridCol w:w="2702"/>
        <w:gridCol w:w="4161"/>
        <w:gridCol w:w="4374"/>
      </w:tblGrid>
      <w:tr w:rsidR="007D20A5">
        <w:tc>
          <w:tcPr>
            <w:tcW w:w="351" w:type="pct"/>
          </w:tcPr>
          <w:p w:rsidR="007D20A5" w:rsidRDefault="0089777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85" w:type="pct"/>
          </w:tcPr>
          <w:p w:rsidR="007D20A5" w:rsidRDefault="0089777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答辩组名称</w:t>
            </w:r>
          </w:p>
        </w:tc>
        <w:tc>
          <w:tcPr>
            <w:tcW w:w="953" w:type="pct"/>
          </w:tcPr>
          <w:p w:rsidR="007D20A5" w:rsidRDefault="0089777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答辩委员会名单</w:t>
            </w:r>
          </w:p>
        </w:tc>
        <w:tc>
          <w:tcPr>
            <w:tcW w:w="1467" w:type="pct"/>
          </w:tcPr>
          <w:p w:rsidR="007D20A5" w:rsidRDefault="0089777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答辩学生名单</w:t>
            </w:r>
          </w:p>
        </w:tc>
        <w:tc>
          <w:tcPr>
            <w:tcW w:w="1542" w:type="pct"/>
          </w:tcPr>
          <w:p w:rsidR="007D20A5" w:rsidRDefault="0089777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答辩信息</w:t>
            </w:r>
          </w:p>
        </w:tc>
      </w:tr>
      <w:tr w:rsidR="007D20A5">
        <w:trPr>
          <w:trHeight w:val="1341"/>
        </w:trPr>
        <w:tc>
          <w:tcPr>
            <w:tcW w:w="351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85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国际法学一组</w:t>
            </w:r>
          </w:p>
        </w:tc>
        <w:tc>
          <w:tcPr>
            <w:tcW w:w="953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马乐</w:t>
            </w:r>
            <w:r>
              <w:rPr>
                <w:rFonts w:ascii="宋体" w:eastAsia="宋体" w:hAnsi="宋体" w:hint="eastAsia"/>
              </w:rPr>
              <w:t>（主席）、</w:t>
            </w:r>
            <w:r>
              <w:rPr>
                <w:rFonts w:ascii="宋体" w:eastAsia="宋体" w:hAnsi="宋体" w:hint="eastAsia"/>
                <w:lang/>
              </w:rPr>
              <w:t>许庆坤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刘恩媛</w:t>
            </w:r>
          </w:p>
        </w:tc>
        <w:tc>
          <w:tcPr>
            <w:tcW w:w="1467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/>
              </w:rPr>
              <w:t>杜子麒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胡天依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张亚飞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蔡思柳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曹逸珺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张丽楠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甘可欣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任梦园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秦媛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谭思颖</w:t>
            </w:r>
            <w:r>
              <w:rPr>
                <w:rFonts w:ascii="宋体" w:eastAsia="宋体" w:hAnsi="宋体" w:hint="eastAsia"/>
              </w:rPr>
              <w:t>（留学生）</w:t>
            </w:r>
          </w:p>
        </w:tc>
        <w:tc>
          <w:tcPr>
            <w:tcW w:w="1542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答辩时间：</w:t>
            </w: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>8:30</w:t>
            </w:r>
          </w:p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</w:rPr>
              <w:t>答辩秘书：晁双双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 w:hint="eastAsia"/>
              </w:rPr>
              <w:t>郑欣琪</w:t>
            </w:r>
          </w:p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</w:t>
            </w:r>
            <w:r>
              <w:rPr>
                <w:rFonts w:ascii="宋体" w:eastAsia="宋体" w:hAnsi="宋体" w:hint="eastAsia"/>
                <w:lang/>
              </w:rPr>
              <w:t>地点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主教</w:t>
            </w:r>
            <w:r>
              <w:rPr>
                <w:rFonts w:ascii="宋体" w:eastAsia="宋体" w:hAnsi="宋体" w:hint="eastAsia"/>
              </w:rPr>
              <w:t>-216A</w:t>
            </w:r>
          </w:p>
        </w:tc>
      </w:tr>
      <w:tr w:rsidR="007D20A5">
        <w:trPr>
          <w:trHeight w:val="1461"/>
        </w:trPr>
        <w:tc>
          <w:tcPr>
            <w:tcW w:w="351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85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国际法学二组</w:t>
            </w:r>
          </w:p>
        </w:tc>
        <w:tc>
          <w:tcPr>
            <w:tcW w:w="953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曾加</w:t>
            </w:r>
            <w:r>
              <w:rPr>
                <w:rFonts w:ascii="宋体" w:eastAsia="宋体" w:hAnsi="宋体" w:hint="eastAsia"/>
              </w:rPr>
              <w:t>（主席）、</w:t>
            </w:r>
            <w:r>
              <w:rPr>
                <w:rFonts w:ascii="宋体" w:eastAsia="宋体" w:hAnsi="宋体" w:hint="eastAsia"/>
                <w:lang/>
              </w:rPr>
              <w:t>王丽华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刘婷</w:t>
            </w:r>
          </w:p>
        </w:tc>
        <w:tc>
          <w:tcPr>
            <w:tcW w:w="1467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倪好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徐琳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</w:rPr>
              <w:t>秦昌宏、</w:t>
            </w:r>
            <w:r>
              <w:rPr>
                <w:rFonts w:ascii="宋体" w:eastAsia="宋体" w:hAnsi="宋体" w:hint="eastAsia"/>
                <w:lang/>
              </w:rPr>
              <w:t>李昱莹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曹译匀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冷竹星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于跃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鲁婧宇</w:t>
            </w:r>
            <w:r>
              <w:rPr>
                <w:rFonts w:ascii="宋体" w:eastAsia="宋体" w:hAnsi="宋体"/>
                <w:lang/>
              </w:rPr>
              <w:t>、</w:t>
            </w:r>
          </w:p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/>
              </w:rPr>
              <w:t>宋陆媛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肖明炜</w:t>
            </w:r>
          </w:p>
        </w:tc>
        <w:tc>
          <w:tcPr>
            <w:tcW w:w="1542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答辩时间：</w:t>
            </w: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>8:30</w:t>
            </w:r>
          </w:p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</w:rPr>
              <w:t>答辩秘书：</w:t>
            </w:r>
            <w:r>
              <w:rPr>
                <w:rFonts w:ascii="宋体" w:eastAsia="宋体" w:hAnsi="宋体" w:hint="eastAsia"/>
                <w:lang/>
              </w:rPr>
              <w:t>姜艳纯</w:t>
            </w:r>
            <w:r>
              <w:rPr>
                <w:rFonts w:ascii="宋体" w:eastAsia="宋体" w:hAnsi="宋体"/>
                <w:lang/>
              </w:rPr>
              <w:t>、</w:t>
            </w:r>
            <w:r>
              <w:rPr>
                <w:rFonts w:ascii="宋体" w:eastAsia="宋体" w:hAnsi="宋体" w:hint="eastAsia"/>
                <w:lang/>
              </w:rPr>
              <w:t>武子涵</w:t>
            </w:r>
          </w:p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</w:t>
            </w:r>
            <w:r>
              <w:rPr>
                <w:rFonts w:ascii="宋体" w:eastAsia="宋体" w:hAnsi="宋体" w:hint="eastAsia"/>
                <w:lang/>
              </w:rPr>
              <w:t>地点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主教</w:t>
            </w:r>
            <w:r>
              <w:rPr>
                <w:rFonts w:ascii="宋体" w:eastAsia="宋体" w:hAnsi="宋体" w:hint="eastAsia"/>
              </w:rPr>
              <w:t>-217A</w:t>
            </w:r>
          </w:p>
        </w:tc>
      </w:tr>
      <w:tr w:rsidR="007D20A5">
        <w:trPr>
          <w:trHeight w:val="1591"/>
        </w:trPr>
        <w:tc>
          <w:tcPr>
            <w:tcW w:w="351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85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法律硕士一组</w:t>
            </w:r>
          </w:p>
        </w:tc>
        <w:tc>
          <w:tcPr>
            <w:tcW w:w="953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张磊（主席）、石俭平、宋俊荣</w:t>
            </w:r>
          </w:p>
        </w:tc>
        <w:tc>
          <w:tcPr>
            <w:tcW w:w="1467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张彦杰、周子涵、王光林、陈韦旭、颜子川、王志威、王琰、霍俞东、黄珮琦、黄源、周运静仪、张田田、王济菊、黎婉梅</w:t>
            </w:r>
          </w:p>
        </w:tc>
        <w:tc>
          <w:tcPr>
            <w:tcW w:w="1542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答辩时间：</w:t>
            </w: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>8:30</w:t>
            </w:r>
          </w:p>
          <w:p w:rsidR="007D20A5" w:rsidRDefault="00E25FE5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答辩秘书：吴</w:t>
            </w:r>
            <w:r>
              <w:rPr>
                <w:rFonts w:ascii="宋体" w:eastAsia="宋体" w:hAnsi="宋体" w:hint="eastAsia"/>
              </w:rPr>
              <w:t>景</w:t>
            </w:r>
            <w:r w:rsidR="0089777B">
              <w:rPr>
                <w:rFonts w:ascii="宋体" w:eastAsia="宋体" w:hAnsi="宋体" w:hint="eastAsia"/>
                <w:lang/>
              </w:rPr>
              <w:t>芸、薛婷</w:t>
            </w:r>
          </w:p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答辩地点：</w:t>
            </w:r>
            <w:r>
              <w:rPr>
                <w:rFonts w:ascii="宋体" w:eastAsia="宋体" w:hAnsi="宋体" w:hint="eastAsia"/>
              </w:rPr>
              <w:t>主教</w:t>
            </w:r>
            <w:r>
              <w:rPr>
                <w:rFonts w:ascii="宋体" w:eastAsia="宋体" w:hAnsi="宋体" w:hint="eastAsia"/>
              </w:rPr>
              <w:t>-218A</w:t>
            </w:r>
          </w:p>
        </w:tc>
      </w:tr>
      <w:tr w:rsidR="007D20A5">
        <w:trPr>
          <w:trHeight w:val="1871"/>
        </w:trPr>
        <w:tc>
          <w:tcPr>
            <w:tcW w:w="351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85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法律硕士二组</w:t>
            </w:r>
          </w:p>
        </w:tc>
        <w:tc>
          <w:tcPr>
            <w:tcW w:w="953" w:type="pct"/>
            <w:vAlign w:val="center"/>
          </w:tcPr>
          <w:p w:rsidR="007D20A5" w:rsidRDefault="0089777B">
            <w:pPr>
              <w:jc w:val="center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邓杰（主席）、殷敏、侯幼萍</w:t>
            </w:r>
          </w:p>
        </w:tc>
        <w:tc>
          <w:tcPr>
            <w:tcW w:w="1467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陈海田、钱沂青、严逦蕾、赵舞雩、刘志华、赵若男、周雪琪、蔡雨倩、曹宇珂、李昕桐、宋彭菲、孔晓军、廖芹雪、郭妤婷、赵艳冰</w:t>
            </w:r>
          </w:p>
        </w:tc>
        <w:tc>
          <w:tcPr>
            <w:tcW w:w="1542" w:type="pct"/>
            <w:vAlign w:val="center"/>
          </w:tcPr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答辩时间：</w:t>
            </w: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>8:30</w:t>
            </w:r>
          </w:p>
          <w:p w:rsidR="007D20A5" w:rsidRDefault="0089777B">
            <w:pPr>
              <w:jc w:val="left"/>
              <w:rPr>
                <w:rFonts w:ascii="宋体" w:eastAsia="宋体" w:hAnsi="宋体"/>
                <w:lang/>
              </w:rPr>
            </w:pPr>
            <w:r>
              <w:rPr>
                <w:rFonts w:ascii="宋体" w:eastAsia="宋体" w:hAnsi="宋体" w:hint="eastAsia"/>
                <w:lang/>
              </w:rPr>
              <w:t>答辩秘书：程晓颖、于士航</w:t>
            </w:r>
          </w:p>
          <w:p w:rsidR="007D20A5" w:rsidRDefault="0089777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答辩地点：</w:t>
            </w:r>
            <w:r>
              <w:rPr>
                <w:rFonts w:ascii="宋体" w:eastAsia="宋体" w:hAnsi="宋体" w:hint="eastAsia"/>
              </w:rPr>
              <w:t>主教</w:t>
            </w:r>
            <w:r>
              <w:rPr>
                <w:rFonts w:ascii="宋体" w:eastAsia="宋体" w:hAnsi="宋体" w:hint="eastAsia"/>
              </w:rPr>
              <w:t>-219A</w:t>
            </w:r>
          </w:p>
        </w:tc>
      </w:tr>
    </w:tbl>
    <w:p w:rsidR="007D20A5" w:rsidRDefault="007D20A5"/>
    <w:p w:rsidR="007D20A5" w:rsidRDefault="0089777B">
      <w:r>
        <w:rPr>
          <w:rFonts w:hint="eastAsia"/>
          <w:b/>
          <w:bCs/>
        </w:rPr>
        <w:t>欢迎广大师生前来旁听！</w:t>
      </w:r>
      <w:bookmarkStart w:id="0" w:name="_GoBack"/>
      <w:bookmarkEnd w:id="0"/>
    </w:p>
    <w:sectPr w:rsidR="007D20A5" w:rsidSect="007D20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77B" w:rsidRDefault="0089777B" w:rsidP="00E25FE5">
      <w:r>
        <w:separator/>
      </w:r>
    </w:p>
  </w:endnote>
  <w:endnote w:type="continuationSeparator" w:id="1">
    <w:p w:rsidR="0089777B" w:rsidRDefault="0089777B" w:rsidP="00E2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77B" w:rsidRDefault="0089777B" w:rsidP="00E25FE5">
      <w:r>
        <w:separator/>
      </w:r>
    </w:p>
  </w:footnote>
  <w:footnote w:type="continuationSeparator" w:id="1">
    <w:p w:rsidR="0089777B" w:rsidRDefault="0089777B" w:rsidP="00E25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A4NzIyN2MxYTlmMzQ1NGE2MjU5NWRkMjhlOGMxYTAifQ=="/>
  </w:docVars>
  <w:rsids>
    <w:rsidRoot w:val="21784739"/>
    <w:rsid w:val="EEB552C3"/>
    <w:rsid w:val="00442284"/>
    <w:rsid w:val="005F18C8"/>
    <w:rsid w:val="006C4A66"/>
    <w:rsid w:val="007D20A5"/>
    <w:rsid w:val="0089777B"/>
    <w:rsid w:val="008D4F27"/>
    <w:rsid w:val="00C9029B"/>
    <w:rsid w:val="00E25FE5"/>
    <w:rsid w:val="0D3E7B11"/>
    <w:rsid w:val="1A8B29D9"/>
    <w:rsid w:val="21784739"/>
    <w:rsid w:val="24BC03C3"/>
    <w:rsid w:val="25EA2F9C"/>
    <w:rsid w:val="2749445A"/>
    <w:rsid w:val="2C7E4BD0"/>
    <w:rsid w:val="34B175F7"/>
    <w:rsid w:val="3BDF8683"/>
    <w:rsid w:val="46E13110"/>
    <w:rsid w:val="52E67786"/>
    <w:rsid w:val="569F23F4"/>
    <w:rsid w:val="72D9588E"/>
    <w:rsid w:val="74F605EA"/>
    <w:rsid w:val="7AED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0A5"/>
    <w:pPr>
      <w:widowControl w:val="0"/>
      <w:jc w:val="both"/>
    </w:pPr>
    <w:rPr>
      <w:rFonts w:asciiTheme="minorHAnsi" w:eastAsiaTheme="minorEastAsia" w:hAnsiTheme="minorHAnsi" w:cs="宋体"/>
      <w:spacing w:val="17"/>
      <w:kern w:val="2"/>
      <w:sz w:val="24"/>
      <w:szCs w:val="24"/>
    </w:rPr>
  </w:style>
  <w:style w:type="paragraph" w:styleId="1">
    <w:name w:val="heading 1"/>
    <w:basedOn w:val="a"/>
    <w:next w:val="a"/>
    <w:qFormat/>
    <w:rsid w:val="007D20A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D20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D20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D20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qFormat/>
    <w:rsid w:val="007D20A5"/>
    <w:rPr>
      <w:vertAlign w:val="superscript"/>
    </w:rPr>
  </w:style>
  <w:style w:type="character" w:customStyle="1" w:styleId="2">
    <w:name w:val="样式2"/>
    <w:basedOn w:val="a6"/>
    <w:qFormat/>
    <w:rsid w:val="007D20A5"/>
    <w:rPr>
      <w:rFonts w:ascii="宋体" w:eastAsiaTheme="minorEastAsia" w:hAnsi="宋体" w:cs="Times New Roman"/>
      <w:sz w:val="21"/>
      <w:vertAlign w:val="superscript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袁星</dc:creator>
  <cp:lastModifiedBy>葛雯婕</cp:lastModifiedBy>
  <cp:revision>3</cp:revision>
  <cp:lastPrinted>2023-03-20T02:12:00Z</cp:lastPrinted>
  <dcterms:created xsi:type="dcterms:W3CDTF">2022-05-17T22:03:00Z</dcterms:created>
  <dcterms:modified xsi:type="dcterms:W3CDTF">2023-03-20T02:28:00Z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D81D8854650C44589DE57246DC71E6C1</vt:lpwstr>
  </property>
</Properties>
</file>